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0ECD4" w14:textId="6B002BFE" w:rsidR="009935C1" w:rsidRPr="00A85E0E" w:rsidRDefault="00CC5398" w:rsidP="00CC539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IIIP9T2(</w:t>
      </w:r>
      <w:r w:rsidR="009935C1" w:rsidRPr="00A85E0E">
        <w:rPr>
          <w:rFonts w:ascii="Arial" w:hAnsi="Arial" w:cs="Arial"/>
          <w:b/>
          <w:sz w:val="24"/>
          <w:szCs w:val="24"/>
          <w:u w:val="single"/>
        </w:rPr>
        <w:t>09</w:t>
      </w:r>
      <w:r>
        <w:rPr>
          <w:rFonts w:ascii="Arial" w:hAnsi="Arial" w:cs="Arial"/>
          <w:b/>
          <w:sz w:val="24"/>
          <w:szCs w:val="24"/>
          <w:u w:val="single"/>
        </w:rPr>
        <w:t>11</w:t>
      </w:r>
      <w:r w:rsidR="009935C1" w:rsidRPr="00A85E0E">
        <w:rPr>
          <w:rFonts w:ascii="Arial" w:hAnsi="Arial" w:cs="Arial"/>
          <w:b/>
          <w:sz w:val="24"/>
          <w:szCs w:val="24"/>
          <w:u w:val="single"/>
        </w:rPr>
        <w:t>2020)     MATEMÁTICAS JT    -     ALGEBRA 9°</w:t>
      </w:r>
    </w:p>
    <w:p w14:paraId="54EA55FC" w14:textId="0CA873DF" w:rsidR="009935C1" w:rsidRDefault="009935C1" w:rsidP="00CC5398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Nombre: _____________________________ Grado 9___</w:t>
      </w:r>
    </w:p>
    <w:p w14:paraId="3571DCCC" w14:textId="77777777" w:rsidR="00AD7D48" w:rsidRPr="00A85E0E" w:rsidRDefault="00AD7D48" w:rsidP="00CC5398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5B6FC02A" w14:textId="10423ABA" w:rsidR="009935C1" w:rsidRDefault="00C6347C" w:rsidP="00C6347C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noProof/>
          <w:color w:val="333333"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5422" wp14:editId="50B980EE">
                <wp:simplePos x="0" y="0"/>
                <wp:positionH relativeFrom="column">
                  <wp:posOffset>1028065</wp:posOffset>
                </wp:positionH>
                <wp:positionV relativeFrom="paragraph">
                  <wp:posOffset>1837690</wp:posOffset>
                </wp:positionV>
                <wp:extent cx="3505200" cy="1181100"/>
                <wp:effectExtent l="19050" t="0" r="38100" b="209550"/>
                <wp:wrapNone/>
                <wp:docPr id="2" name="Bocadillo nube: n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1811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91372" w14:textId="47E9D0EC" w:rsidR="00C6347C" w:rsidRPr="00CC5398" w:rsidRDefault="00CC5398" w:rsidP="00C6347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C5398">
                              <w:rPr>
                                <w:sz w:val="28"/>
                              </w:rPr>
                              <w:t xml:space="preserve">Nuestras </w:t>
                            </w:r>
                            <w:r>
                              <w:rPr>
                                <w:sz w:val="28"/>
                              </w:rPr>
                              <w:t>vid</w:t>
                            </w:r>
                            <w:r w:rsidRPr="00CC5398">
                              <w:rPr>
                                <w:sz w:val="28"/>
                              </w:rPr>
                              <w:t>as están definidas por oportunidades, incluso las que perdemos</w:t>
                            </w:r>
                            <w:r w:rsidR="00A57BC9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4542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ocadillo nube: nube 2" o:spid="_x0000_s1026" type="#_x0000_t106" style="position:absolute;left:0;text-align:left;margin-left:80.95pt;margin-top:144.7pt;width:276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" adj="6300,24300" fillcolor="#4472c4 [3204]" strokecolor="#1f3763 [1604]" strokeweight="1pt">
                <v:stroke joinstyle="miter"/>
                <v:textbox>
                  <w:txbxContent>
                    <w:p w14:paraId="18B91372" w14:textId="47E9D0EC" w:rsidR="00C6347C" w:rsidRPr="00CC5398" w:rsidRDefault="00CC5398" w:rsidP="00C6347C">
                      <w:pPr>
                        <w:jc w:val="center"/>
                        <w:rPr>
                          <w:sz w:val="28"/>
                        </w:rPr>
                      </w:pPr>
                      <w:r w:rsidRPr="00CC5398">
                        <w:rPr>
                          <w:sz w:val="28"/>
                        </w:rPr>
                        <w:t xml:space="preserve">Nuestras </w:t>
                      </w:r>
                      <w:r>
                        <w:rPr>
                          <w:sz w:val="28"/>
                        </w:rPr>
                        <w:t>vid</w:t>
                      </w:r>
                      <w:r w:rsidRPr="00CC5398">
                        <w:rPr>
                          <w:sz w:val="28"/>
                        </w:rPr>
                        <w:t>as están definidas por oportunidades, incluso las que perdemos</w:t>
                      </w:r>
                      <w:r w:rsidR="00A57BC9">
                        <w:rPr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C5398">
        <w:rPr>
          <w:rFonts w:ascii="Arial" w:hAnsi="Arial" w:cs="Arial"/>
          <w:b/>
          <w:noProof/>
          <w:color w:val="333333"/>
          <w:sz w:val="24"/>
          <w:szCs w:val="24"/>
          <w:shd w:val="clear" w:color="auto" w:fill="EDF2F1"/>
          <w:lang w:val="es-MX" w:eastAsia="es-MX"/>
        </w:rPr>
        <w:drawing>
          <wp:inline distT="0" distB="0" distL="0" distR="0" wp14:anchorId="57D3B5C1" wp14:editId="1026542F">
            <wp:extent cx="4303136" cy="262890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fesor Foqui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066" cy="269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7BC0B" w14:textId="2A15EED4" w:rsidR="00C6347C" w:rsidRDefault="00C6347C" w:rsidP="00C6347C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088C8BA8" w14:textId="77777777" w:rsidR="00A57BC9" w:rsidRDefault="00A57BC9" w:rsidP="00A57BC9">
      <w:pPr>
        <w:rPr>
          <w:rFonts w:ascii="Arial" w:hAnsi="Arial" w:cs="Arial"/>
          <w:b/>
          <w:color w:val="333333"/>
          <w:sz w:val="36"/>
          <w:szCs w:val="24"/>
          <w:shd w:val="clear" w:color="auto" w:fill="EDF2F1"/>
        </w:rPr>
      </w:pPr>
    </w:p>
    <w:p w14:paraId="44E4325B" w14:textId="101B47D3" w:rsidR="00A57BC9" w:rsidRPr="00A57BC9" w:rsidRDefault="00A57BC9" w:rsidP="00A57BC9">
      <w:pPr>
        <w:rPr>
          <w:rFonts w:ascii="Arial" w:hAnsi="Arial" w:cs="Arial"/>
          <w:b/>
          <w:color w:val="333333"/>
          <w:sz w:val="36"/>
          <w:szCs w:val="24"/>
          <w:u w:val="single"/>
          <w:shd w:val="clear" w:color="auto" w:fill="EDF2F1"/>
        </w:rPr>
      </w:pPr>
      <w:r w:rsidRPr="00A57BC9">
        <w:rPr>
          <w:rFonts w:ascii="Arial" w:hAnsi="Arial" w:cs="Arial"/>
          <w:b/>
          <w:color w:val="333333"/>
          <w:sz w:val="36"/>
          <w:szCs w:val="24"/>
          <w:u w:val="single"/>
          <w:shd w:val="clear" w:color="auto" w:fill="EDF2F1"/>
        </w:rPr>
        <w:t>PARA RECORDAR</w:t>
      </w:r>
      <w:r>
        <w:rPr>
          <w:rFonts w:ascii="Arial" w:hAnsi="Arial" w:cs="Arial"/>
          <w:b/>
          <w:color w:val="333333"/>
          <w:sz w:val="36"/>
          <w:szCs w:val="24"/>
          <w:u w:val="single"/>
          <w:shd w:val="clear" w:color="auto" w:fill="EDF2F1"/>
        </w:rPr>
        <w:t>.</w:t>
      </w:r>
    </w:p>
    <w:p w14:paraId="1450CAFA" w14:textId="5463BB34" w:rsidR="00A57BC9" w:rsidRPr="00AD7D48" w:rsidRDefault="00A57BC9" w:rsidP="00A57BC9">
      <w:pPr>
        <w:rPr>
          <w:rFonts w:ascii="Arial" w:hAnsi="Arial" w:cs="Arial"/>
          <w:color w:val="202122"/>
          <w:sz w:val="36"/>
          <w:szCs w:val="21"/>
          <w:u w:val="single"/>
          <w:shd w:val="clear" w:color="auto" w:fill="FFFFFF"/>
        </w:rPr>
      </w:pPr>
      <w:r w:rsidRPr="00AD7D48">
        <w:rPr>
          <w:rFonts w:ascii="Arial" w:hAnsi="Arial" w:cs="Arial"/>
          <w:b/>
          <w:color w:val="333333"/>
          <w:sz w:val="44"/>
          <w:szCs w:val="24"/>
          <w:u w:val="single"/>
          <w:shd w:val="clear" w:color="auto" w:fill="EDF2F1"/>
        </w:rPr>
        <w:t>S</w:t>
      </w:r>
      <w:r w:rsidRPr="00AD7D48">
        <w:rPr>
          <w:rFonts w:ascii="Arial" w:hAnsi="Arial" w:cs="Arial"/>
          <w:b/>
          <w:bCs/>
          <w:color w:val="202122"/>
          <w:sz w:val="36"/>
          <w:szCs w:val="21"/>
          <w:u w:val="single"/>
          <w:shd w:val="clear" w:color="auto" w:fill="FFFFFF"/>
        </w:rPr>
        <w:t>istema de Ecuaciones.</w:t>
      </w:r>
    </w:p>
    <w:p w14:paraId="6ABD16DB" w14:textId="11119B60" w:rsidR="005D5FAA" w:rsidRPr="00AD7D48" w:rsidRDefault="00A57BC9">
      <w:pPr>
        <w:rPr>
          <w:rFonts w:ascii="Arial" w:hAnsi="Arial" w:cs="Arial"/>
          <w:b/>
          <w:sz w:val="32"/>
          <w:szCs w:val="21"/>
          <w:shd w:val="clear" w:color="auto" w:fill="FFFFFF"/>
        </w:rPr>
      </w:pPr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En </w:t>
      </w:r>
      <w:hyperlink r:id="rId6" w:tooltip="Matemáticas" w:history="1">
        <w:r w:rsidRPr="00AD7D48">
          <w:rPr>
            <w:rStyle w:val="Hipervnculo"/>
            <w:rFonts w:ascii="Arial" w:hAnsi="Arial" w:cs="Arial"/>
            <w:b/>
            <w:color w:val="auto"/>
            <w:sz w:val="32"/>
            <w:szCs w:val="21"/>
            <w:u w:val="none"/>
            <w:shd w:val="clear" w:color="auto" w:fill="FFFFFF"/>
          </w:rPr>
          <w:t>matemáticas</w:t>
        </w:r>
      </w:hyperlink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, un </w:t>
      </w:r>
      <w:r w:rsidRPr="00AD7D48">
        <w:rPr>
          <w:rFonts w:ascii="Arial" w:hAnsi="Arial" w:cs="Arial"/>
          <w:b/>
          <w:bCs/>
          <w:sz w:val="32"/>
          <w:szCs w:val="21"/>
          <w:shd w:val="clear" w:color="auto" w:fill="FFFFFF"/>
        </w:rPr>
        <w:t>sistema de ecuaciones algebraicas</w:t>
      </w:r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 es un conjunto de </w:t>
      </w:r>
      <w:hyperlink r:id="rId7" w:tooltip="Ecuación" w:history="1">
        <w:r w:rsidRPr="00AD7D48">
          <w:rPr>
            <w:rStyle w:val="Hipervnculo"/>
            <w:rFonts w:ascii="Arial" w:hAnsi="Arial" w:cs="Arial"/>
            <w:b/>
            <w:color w:val="auto"/>
            <w:sz w:val="32"/>
            <w:szCs w:val="21"/>
            <w:shd w:val="clear" w:color="auto" w:fill="FFFFFF"/>
          </w:rPr>
          <w:t>ecuaciones</w:t>
        </w:r>
      </w:hyperlink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 con más de una </w:t>
      </w:r>
      <w:hyperlink r:id="rId8" w:tooltip="Incógnita" w:history="1">
        <w:r w:rsidRPr="00AD7D48">
          <w:rPr>
            <w:rStyle w:val="Hipervnculo"/>
            <w:rFonts w:ascii="Arial" w:hAnsi="Arial" w:cs="Arial"/>
            <w:b/>
            <w:color w:val="auto"/>
            <w:sz w:val="32"/>
            <w:szCs w:val="21"/>
            <w:shd w:val="clear" w:color="auto" w:fill="FFFFFF"/>
          </w:rPr>
          <w:t>incógnita</w:t>
        </w:r>
      </w:hyperlink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 que conforman un </w:t>
      </w:r>
      <w:hyperlink r:id="rId9" w:tooltip="Problema matemático" w:history="1">
        <w:r w:rsidRPr="00AD7D48">
          <w:rPr>
            <w:rStyle w:val="Hipervnculo"/>
            <w:rFonts w:ascii="Arial" w:hAnsi="Arial" w:cs="Arial"/>
            <w:b/>
            <w:color w:val="auto"/>
            <w:sz w:val="32"/>
            <w:szCs w:val="21"/>
            <w:shd w:val="clear" w:color="auto" w:fill="FFFFFF"/>
          </w:rPr>
          <w:t>problema matemático</w:t>
        </w:r>
      </w:hyperlink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 que consiste en </w:t>
      </w:r>
      <w:hyperlink r:id="rId10" w:tooltip="Resolución de ecuaciones" w:history="1">
        <w:r w:rsidRPr="00AD7D48">
          <w:rPr>
            <w:rStyle w:val="Hipervnculo"/>
            <w:rFonts w:ascii="Arial" w:hAnsi="Arial" w:cs="Arial"/>
            <w:b/>
            <w:color w:val="auto"/>
            <w:sz w:val="32"/>
            <w:szCs w:val="21"/>
            <w:shd w:val="clear" w:color="auto" w:fill="FFFFFF"/>
          </w:rPr>
          <w:t>encontrar los valores de las incógnitas</w:t>
        </w:r>
      </w:hyperlink>
      <w:r w:rsidRPr="00AD7D48">
        <w:rPr>
          <w:rFonts w:ascii="Arial" w:hAnsi="Arial" w:cs="Arial"/>
          <w:b/>
          <w:sz w:val="32"/>
          <w:szCs w:val="21"/>
          <w:shd w:val="clear" w:color="auto" w:fill="FFFFFF"/>
        </w:rPr>
        <w:t> que satisfacen dichas operaciones.</w:t>
      </w:r>
    </w:p>
    <w:p w14:paraId="6B827169" w14:textId="7707E70F" w:rsidR="00A57BC9" w:rsidRDefault="00A57BC9">
      <w:pPr>
        <w:rPr>
          <w:rFonts w:ascii="Arial" w:hAnsi="Arial" w:cs="Arial"/>
          <w:b/>
          <w:sz w:val="28"/>
          <w:shd w:val="clear" w:color="auto" w:fill="FFFFFF"/>
        </w:rPr>
      </w:pPr>
      <w:r w:rsidRPr="00702520">
        <w:rPr>
          <w:rFonts w:ascii="Arial" w:hAnsi="Arial" w:cs="Arial"/>
          <w:b/>
          <w:sz w:val="28"/>
          <w:shd w:val="clear" w:color="auto" w:fill="FFFFFF"/>
        </w:rPr>
        <w:t>Un </w:t>
      </w:r>
      <w:r w:rsidRPr="00702520">
        <w:rPr>
          <w:rFonts w:ascii="Arial" w:hAnsi="Arial" w:cs="Arial"/>
          <w:b/>
          <w:bCs/>
          <w:sz w:val="28"/>
          <w:shd w:val="clear" w:color="auto" w:fill="FFFFFF"/>
        </w:rPr>
        <w:t>sistema de ecuaciones lineales</w:t>
      </w:r>
      <w:r w:rsidRPr="00702520">
        <w:rPr>
          <w:rFonts w:ascii="Arial" w:hAnsi="Arial" w:cs="Arial"/>
          <w:b/>
          <w:sz w:val="28"/>
          <w:shd w:val="clear" w:color="auto" w:fill="FFFFFF"/>
        </w:rPr>
        <w:t> puede utilizarse para representar problemas del mundo real. Cuando hay dos variables y le dan dos datos acerca de cómo se relacionan esas variables.</w:t>
      </w:r>
    </w:p>
    <w:p w14:paraId="65806362" w14:textId="77777777" w:rsidR="00AD7D48" w:rsidRDefault="00AD7D48" w:rsidP="006B5ED0">
      <w:pPr>
        <w:rPr>
          <w:b/>
          <w:noProof/>
          <w:sz w:val="40"/>
          <w:lang w:val="es-MX" w:eastAsia="es-MX"/>
        </w:rPr>
      </w:pPr>
    </w:p>
    <w:p w14:paraId="140A09B4" w14:textId="36D005EF" w:rsidR="00AD7D48" w:rsidRPr="00AD7D48" w:rsidRDefault="00AD7D48" w:rsidP="006B5ED0">
      <w:pPr>
        <w:rPr>
          <w:b/>
          <w:noProof/>
          <w:sz w:val="40"/>
          <w:lang w:val="es-MX" w:eastAsia="es-MX"/>
        </w:rPr>
      </w:pPr>
      <w:r w:rsidRPr="00AD7D48">
        <w:rPr>
          <w:b/>
          <w:noProof/>
          <w:sz w:val="40"/>
          <w:lang w:val="es-MX" w:eastAsia="es-MX"/>
        </w:rPr>
        <w:t>Se encuentran escritos de la siguiente manera.</w:t>
      </w:r>
    </w:p>
    <w:p w14:paraId="3AE73DD1" w14:textId="342DDA93" w:rsidR="00AD7D48" w:rsidRDefault="00AD7D48" w:rsidP="006B5ED0">
      <w:pPr>
        <w:rPr>
          <w:b/>
          <w:noProof/>
          <w:sz w:val="40"/>
          <w:u w:val="single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6E03741E" wp14:editId="2E624F02">
            <wp:extent cx="2343150" cy="5905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D48">
        <w:rPr>
          <w:noProof/>
          <w:lang w:val="es-MX" w:eastAsia="es-MX"/>
        </w:rPr>
        <w:t xml:space="preserve"> </w:t>
      </w:r>
      <w:r>
        <w:rPr>
          <w:noProof/>
          <w:lang w:val="es-MX" w:eastAsia="es-MX"/>
        </w:rPr>
        <w:t xml:space="preserve">                    </w:t>
      </w:r>
      <w:r>
        <w:rPr>
          <w:noProof/>
          <w:lang w:val="es-MX" w:eastAsia="es-MX"/>
        </w:rPr>
        <w:drawing>
          <wp:inline distT="0" distB="0" distL="0" distR="0" wp14:anchorId="00AF51C6" wp14:editId="4277EE51">
            <wp:extent cx="1038225" cy="4667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7D48">
        <w:rPr>
          <w:noProof/>
          <w:lang w:val="es-MX" w:eastAsia="es-MX"/>
        </w:rPr>
        <w:t xml:space="preserve"> </w:t>
      </w:r>
      <w:r>
        <w:rPr>
          <w:noProof/>
          <w:lang w:val="es-MX" w:eastAsia="es-MX"/>
        </w:rPr>
        <w:t xml:space="preserve">                     </w:t>
      </w:r>
      <w:r>
        <w:rPr>
          <w:noProof/>
          <w:lang w:val="es-MX" w:eastAsia="es-MX"/>
        </w:rPr>
        <w:drawing>
          <wp:inline distT="0" distB="0" distL="0" distR="0" wp14:anchorId="65EFCE25" wp14:editId="6929BA1D">
            <wp:extent cx="1076325" cy="5238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E3FBE" w14:textId="77777777" w:rsidR="00AD7D48" w:rsidRDefault="00AD7D48" w:rsidP="006B5ED0">
      <w:pPr>
        <w:rPr>
          <w:b/>
          <w:noProof/>
          <w:sz w:val="40"/>
          <w:u w:val="single"/>
          <w:lang w:val="es-MX" w:eastAsia="es-MX"/>
        </w:rPr>
      </w:pPr>
    </w:p>
    <w:p w14:paraId="0DA5E29E" w14:textId="77777777" w:rsidR="00AD7D48" w:rsidRDefault="00AD7D48" w:rsidP="006B5ED0">
      <w:pPr>
        <w:rPr>
          <w:b/>
          <w:noProof/>
          <w:sz w:val="40"/>
          <w:u w:val="single"/>
          <w:lang w:val="es-MX" w:eastAsia="es-MX"/>
        </w:rPr>
      </w:pPr>
    </w:p>
    <w:p w14:paraId="1DB1E896" w14:textId="7198CAB8" w:rsidR="006B5ED0" w:rsidRPr="00AD7D48" w:rsidRDefault="006B5ED0" w:rsidP="00AD7D48">
      <w:pPr>
        <w:jc w:val="center"/>
        <w:rPr>
          <w:rFonts w:ascii="Algerian" w:hAnsi="Algerian" w:cs="Arial"/>
          <w:b/>
          <w:noProof/>
          <w:sz w:val="40"/>
          <w:u w:val="single"/>
          <w:lang w:val="es-MX" w:eastAsia="es-MX"/>
        </w:rPr>
      </w:pPr>
      <w:r w:rsidRPr="00AD7D48">
        <w:rPr>
          <w:rFonts w:ascii="Algerian" w:hAnsi="Algerian" w:cs="Arial"/>
          <w:b/>
          <w:noProof/>
          <w:sz w:val="40"/>
          <w:u w:val="single"/>
          <w:lang w:val="es-MX" w:eastAsia="es-MX"/>
        </w:rPr>
        <w:t>TENGA EN CUENTA LA SIGUIENTE GUÍA</w:t>
      </w:r>
    </w:p>
    <w:p w14:paraId="5231BBFF" w14:textId="77777777" w:rsidR="006B5ED0" w:rsidRDefault="006B5ED0">
      <w:pPr>
        <w:rPr>
          <w:b/>
          <w:noProof/>
          <w:sz w:val="44"/>
          <w:u w:val="single"/>
          <w:lang w:val="es-MX" w:eastAsia="es-MX"/>
        </w:rPr>
      </w:pPr>
    </w:p>
    <w:p w14:paraId="155F0289" w14:textId="31BD9CB6" w:rsidR="00702520" w:rsidRDefault="006B5ED0">
      <w:pPr>
        <w:rPr>
          <w:noProof/>
          <w:lang w:val="es-MX" w:eastAsia="es-MX"/>
        </w:rPr>
      </w:pPr>
      <w:r w:rsidRPr="006B5ED0">
        <w:rPr>
          <w:b/>
          <w:noProof/>
          <w:sz w:val="44"/>
          <w:u w:val="single"/>
          <w:lang w:val="es-MX" w:eastAsia="es-MX"/>
        </w:rPr>
        <w:t>ENUNCIADO</w:t>
      </w:r>
      <w:r w:rsidR="00702520" w:rsidRPr="006B5ED0">
        <w:rPr>
          <w:noProof/>
          <w:sz w:val="44"/>
          <w:lang w:val="es-MX" w:eastAsia="es-MX"/>
        </w:rPr>
        <w:t xml:space="preserve">                    </w:t>
      </w:r>
      <w:r>
        <w:rPr>
          <w:noProof/>
          <w:lang w:val="es-MX" w:eastAsia="es-MX"/>
        </w:rPr>
        <w:drawing>
          <wp:inline distT="0" distB="0" distL="0" distR="0" wp14:anchorId="4B72D400" wp14:editId="7CF72B6C">
            <wp:extent cx="6648450" cy="1819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7DBB" w14:textId="77777777" w:rsidR="006B5ED0" w:rsidRDefault="006B5ED0">
      <w:pPr>
        <w:rPr>
          <w:noProof/>
          <w:lang w:val="es-MX" w:eastAsia="es-MX"/>
        </w:rPr>
      </w:pPr>
    </w:p>
    <w:p w14:paraId="350CC1BA" w14:textId="77777777" w:rsidR="006B5ED0" w:rsidRDefault="006B5ED0">
      <w:pPr>
        <w:rPr>
          <w:b/>
          <w:noProof/>
          <w:sz w:val="40"/>
          <w:u w:val="single"/>
          <w:lang w:val="es-MX" w:eastAsia="es-MX"/>
        </w:rPr>
        <w:sectPr w:rsidR="006B5ED0" w:rsidSect="00AD7D48"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</w:p>
    <w:p w14:paraId="0783F6F9" w14:textId="46AB2AC2" w:rsidR="006B5ED0" w:rsidRPr="006B5ED0" w:rsidRDefault="006B5ED0">
      <w:pPr>
        <w:rPr>
          <w:b/>
          <w:noProof/>
          <w:sz w:val="40"/>
          <w:u w:val="single"/>
          <w:lang w:val="es-MX" w:eastAsia="es-MX"/>
        </w:rPr>
      </w:pPr>
      <w:r w:rsidRPr="006B5ED0">
        <w:rPr>
          <w:b/>
          <w:noProof/>
          <w:sz w:val="40"/>
          <w:u w:val="single"/>
          <w:lang w:val="es-MX" w:eastAsia="es-MX"/>
        </w:rPr>
        <w:t>DEFINICION DE VARIABLES</w:t>
      </w:r>
    </w:p>
    <w:p w14:paraId="195A2156" w14:textId="77777777" w:rsidR="006B5ED0" w:rsidRDefault="006B5ED0">
      <w:pPr>
        <w:rPr>
          <w:b/>
          <w:noProof/>
          <w:sz w:val="40"/>
          <w:u w:val="single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46E0D7B9" wp14:editId="0BB19F0B">
            <wp:extent cx="3200400" cy="15430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1975" w14:textId="77777777" w:rsidR="006B5ED0" w:rsidRDefault="006B5ED0">
      <w:pPr>
        <w:rPr>
          <w:b/>
          <w:noProof/>
          <w:sz w:val="40"/>
          <w:u w:val="single"/>
          <w:lang w:val="es-MX" w:eastAsia="es-MX"/>
        </w:rPr>
      </w:pPr>
    </w:p>
    <w:p w14:paraId="5D187CF4" w14:textId="77777777" w:rsidR="006B5ED0" w:rsidRDefault="006B5ED0">
      <w:pPr>
        <w:rPr>
          <w:b/>
          <w:noProof/>
          <w:sz w:val="40"/>
          <w:u w:val="single"/>
          <w:lang w:val="es-MX" w:eastAsia="es-MX"/>
        </w:rPr>
      </w:pPr>
    </w:p>
    <w:p w14:paraId="056E1200" w14:textId="77777777" w:rsidR="006B5ED0" w:rsidRDefault="006B5ED0">
      <w:pPr>
        <w:rPr>
          <w:b/>
          <w:noProof/>
          <w:sz w:val="40"/>
          <w:u w:val="single"/>
          <w:lang w:val="es-MX" w:eastAsia="es-MX"/>
        </w:rPr>
      </w:pPr>
    </w:p>
    <w:p w14:paraId="46D6198D" w14:textId="77777777" w:rsidR="006B5ED0" w:rsidRDefault="006B5ED0">
      <w:pPr>
        <w:rPr>
          <w:b/>
          <w:noProof/>
          <w:sz w:val="40"/>
          <w:u w:val="single"/>
          <w:lang w:val="es-MX" w:eastAsia="es-MX"/>
        </w:rPr>
      </w:pPr>
    </w:p>
    <w:p w14:paraId="2EACA39F" w14:textId="77777777" w:rsidR="00AD7D48" w:rsidRDefault="00AD7D48">
      <w:pPr>
        <w:rPr>
          <w:b/>
          <w:noProof/>
          <w:sz w:val="40"/>
          <w:u w:val="single"/>
          <w:lang w:val="es-MX" w:eastAsia="es-MX"/>
        </w:rPr>
      </w:pPr>
    </w:p>
    <w:p w14:paraId="287485BE" w14:textId="2532F34D" w:rsidR="006B5ED0" w:rsidRPr="006B5ED0" w:rsidRDefault="006B5ED0">
      <w:pPr>
        <w:rPr>
          <w:b/>
          <w:noProof/>
          <w:sz w:val="40"/>
          <w:u w:val="single"/>
          <w:lang w:val="es-MX" w:eastAsia="es-MX"/>
        </w:rPr>
      </w:pPr>
      <w:r w:rsidRPr="006B5ED0">
        <w:rPr>
          <w:b/>
          <w:noProof/>
          <w:sz w:val="40"/>
          <w:u w:val="single"/>
          <w:lang w:val="es-MX" w:eastAsia="es-MX"/>
        </w:rPr>
        <w:t>SISTEMA DE ECUACIONES</w:t>
      </w:r>
    </w:p>
    <w:p w14:paraId="07391482" w14:textId="25F07810" w:rsidR="006B5ED0" w:rsidRDefault="00702520">
      <w:pPr>
        <w:rPr>
          <w:rFonts w:ascii="Arial" w:hAnsi="Arial" w:cs="Arial"/>
          <w:color w:val="202124"/>
          <w:shd w:val="clear" w:color="auto" w:fill="FFFFFF"/>
        </w:rPr>
      </w:pPr>
      <w:r>
        <w:rPr>
          <w:noProof/>
          <w:lang w:val="es-MX" w:eastAsia="es-MX"/>
        </w:rPr>
        <w:drawing>
          <wp:inline distT="0" distB="0" distL="0" distR="0" wp14:anchorId="680A2195" wp14:editId="06487812">
            <wp:extent cx="3267075" cy="15621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C5AC" w14:textId="1C2F213C" w:rsidR="006B5ED0" w:rsidRPr="006B5ED0" w:rsidRDefault="006B5ED0">
      <w:pPr>
        <w:rPr>
          <w:rFonts w:ascii="Arial" w:hAnsi="Arial" w:cs="Arial"/>
          <w:b/>
          <w:color w:val="202124"/>
          <w:sz w:val="40"/>
          <w:u w:val="single"/>
          <w:shd w:val="clear" w:color="auto" w:fill="FFFFFF"/>
        </w:rPr>
      </w:pPr>
      <w:r w:rsidRPr="006B5ED0">
        <w:rPr>
          <w:rFonts w:ascii="Arial" w:hAnsi="Arial" w:cs="Arial"/>
          <w:b/>
          <w:color w:val="202124"/>
          <w:sz w:val="40"/>
          <w:u w:val="single"/>
          <w:shd w:val="clear" w:color="auto" w:fill="FFFFFF"/>
        </w:rPr>
        <w:t>SOLUCIÓN</w:t>
      </w:r>
    </w:p>
    <w:p w14:paraId="1E2D0320" w14:textId="78105742" w:rsidR="00702520" w:rsidRDefault="006B5ED0">
      <w:pPr>
        <w:rPr>
          <w:rFonts w:ascii="Arial" w:hAnsi="Arial" w:cs="Arial"/>
          <w:color w:val="202124"/>
          <w:shd w:val="clear" w:color="auto" w:fill="FFFFFF"/>
        </w:rPr>
      </w:pPr>
      <w:r>
        <w:rPr>
          <w:noProof/>
          <w:lang w:val="es-MX" w:eastAsia="es-MX"/>
        </w:rPr>
        <w:drawing>
          <wp:inline distT="0" distB="0" distL="0" distR="0" wp14:anchorId="26F48742" wp14:editId="51EEB292">
            <wp:extent cx="3276600" cy="1428750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CB3F" w14:textId="77777777" w:rsidR="006B5ED0" w:rsidRDefault="006B5ED0">
      <w:pPr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  <w:sectPr w:rsidR="006B5ED0" w:rsidSect="00AD7D48">
          <w:type w:val="continuous"/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14:paraId="768FFB4B" w14:textId="77777777" w:rsidR="00AD7D48" w:rsidRDefault="00AD7D48">
      <w:pPr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</w:pPr>
    </w:p>
    <w:p w14:paraId="1AEC30C7" w14:textId="77777777" w:rsidR="00AD7D48" w:rsidRDefault="00AD7D48">
      <w:pPr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</w:pPr>
    </w:p>
    <w:p w14:paraId="1DC62686" w14:textId="77777777" w:rsidR="00AD7D48" w:rsidRDefault="00AD7D48">
      <w:pPr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</w:pPr>
    </w:p>
    <w:p w14:paraId="59DFBC19" w14:textId="77777777" w:rsidR="00AD7D48" w:rsidRDefault="00AD7D48">
      <w:pPr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</w:pPr>
    </w:p>
    <w:p w14:paraId="1FA90015" w14:textId="4E5401E2" w:rsidR="00881082" w:rsidRPr="00996AA2" w:rsidRDefault="00702520" w:rsidP="00996AA2">
      <w:pPr>
        <w:jc w:val="center"/>
        <w:rPr>
          <w:rFonts w:ascii="Arial" w:hAnsi="Arial" w:cs="Arial"/>
          <w:b/>
          <w:color w:val="C45911" w:themeColor="accent2" w:themeShade="BF"/>
          <w:sz w:val="28"/>
          <w:shd w:val="clear" w:color="auto" w:fill="FFFFFF"/>
        </w:rPr>
      </w:pPr>
      <w:r w:rsidRPr="00702520"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  <w:t>COMPLETA LA TABLA SEGÚN SE REQUIERE CON LOS DATOS QUE SE TIENEN</w:t>
      </w:r>
      <w:r w:rsidR="00996AA2">
        <w:rPr>
          <w:rFonts w:ascii="Arial" w:hAnsi="Arial" w:cs="Arial"/>
          <w:b/>
          <w:color w:val="C45911" w:themeColor="accent2" w:themeShade="BF"/>
          <w:sz w:val="28"/>
          <w:u w:val="single"/>
          <w:shd w:val="clear" w:color="auto" w:fill="FFFFFF"/>
        </w:rPr>
        <w:t xml:space="preserve"> </w:t>
      </w:r>
      <w:bookmarkStart w:id="0" w:name="_GoBack"/>
      <w:bookmarkEnd w:id="0"/>
      <w:r w:rsidRPr="00996AA2">
        <w:rPr>
          <w:rFonts w:ascii="Arial" w:hAnsi="Arial" w:cs="Arial"/>
          <w:b/>
          <w:color w:val="C45911" w:themeColor="accent2" w:themeShade="BF"/>
          <w:sz w:val="28"/>
          <w:shd w:val="clear" w:color="auto" w:fill="FFFFFF"/>
        </w:rPr>
        <w:t>(SISTEMA DE ECUACIONES).</w:t>
      </w:r>
    </w:p>
    <w:p w14:paraId="5216D357" w14:textId="28A3E9CD" w:rsidR="00AC1525" w:rsidRDefault="00AC1525" w:rsidP="00445CF7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106"/>
        <w:gridCol w:w="1972"/>
        <w:gridCol w:w="1927"/>
        <w:gridCol w:w="1759"/>
      </w:tblGrid>
      <w:tr w:rsidR="00445CF7" w:rsidRPr="00445CF7" w14:paraId="36DD914D" w14:textId="77777777" w:rsidTr="00702520">
        <w:trPr>
          <w:trHeight w:val="802"/>
        </w:trPr>
        <w:tc>
          <w:tcPr>
            <w:tcW w:w="5084" w:type="dxa"/>
          </w:tcPr>
          <w:p w14:paraId="64BF4ABE" w14:textId="104DEFFD" w:rsidR="00445CF7" w:rsidRPr="00996AA2" w:rsidRDefault="00445CF7" w:rsidP="00445CF7">
            <w:pPr>
              <w:jc w:val="center"/>
              <w:rPr>
                <w:b/>
                <w:sz w:val="28"/>
                <w:u w:val="single"/>
              </w:rPr>
            </w:pPr>
            <w:r w:rsidRPr="00996AA2">
              <w:rPr>
                <w:b/>
                <w:sz w:val="28"/>
                <w:u w:val="single"/>
              </w:rPr>
              <w:t>ENUNCIADO.</w:t>
            </w:r>
          </w:p>
        </w:tc>
        <w:tc>
          <w:tcPr>
            <w:tcW w:w="1972" w:type="dxa"/>
          </w:tcPr>
          <w:p w14:paraId="19A35A54" w14:textId="3BC9055F" w:rsidR="00445CF7" w:rsidRPr="00445CF7" w:rsidRDefault="00445CF7" w:rsidP="00445CF7">
            <w:pPr>
              <w:jc w:val="center"/>
              <w:rPr>
                <w:b/>
                <w:sz w:val="28"/>
              </w:rPr>
            </w:pPr>
            <w:r w:rsidRPr="00996AA2">
              <w:rPr>
                <w:b/>
                <w:sz w:val="28"/>
                <w:u w:val="single"/>
              </w:rPr>
              <w:t>DEFINICION DE VARIABLES</w:t>
            </w:r>
            <w:r w:rsidRPr="00445CF7">
              <w:rPr>
                <w:b/>
                <w:sz w:val="28"/>
              </w:rPr>
              <w:t>.</w:t>
            </w:r>
          </w:p>
        </w:tc>
        <w:tc>
          <w:tcPr>
            <w:tcW w:w="1927" w:type="dxa"/>
          </w:tcPr>
          <w:p w14:paraId="2ACD134C" w14:textId="29DFD4D8" w:rsidR="00445CF7" w:rsidRPr="00996AA2" w:rsidRDefault="00445CF7" w:rsidP="00445CF7">
            <w:pPr>
              <w:jc w:val="center"/>
              <w:rPr>
                <w:b/>
                <w:sz w:val="28"/>
                <w:u w:val="single"/>
              </w:rPr>
            </w:pPr>
            <w:r w:rsidRPr="00996AA2">
              <w:rPr>
                <w:b/>
                <w:sz w:val="28"/>
                <w:u w:val="single"/>
              </w:rPr>
              <w:t>SISTEMA DE ECUACIONES.</w:t>
            </w:r>
          </w:p>
        </w:tc>
        <w:tc>
          <w:tcPr>
            <w:tcW w:w="1759" w:type="dxa"/>
          </w:tcPr>
          <w:p w14:paraId="186A08BA" w14:textId="41C13189" w:rsidR="00445CF7" w:rsidRPr="00445CF7" w:rsidRDefault="00445CF7" w:rsidP="00445CF7">
            <w:pPr>
              <w:jc w:val="center"/>
              <w:rPr>
                <w:b/>
                <w:sz w:val="28"/>
              </w:rPr>
            </w:pPr>
            <w:r w:rsidRPr="00996AA2">
              <w:rPr>
                <w:b/>
                <w:sz w:val="28"/>
                <w:u w:val="single"/>
              </w:rPr>
              <w:t>SOLUCIÓN</w:t>
            </w:r>
            <w:r w:rsidRPr="00445CF7">
              <w:rPr>
                <w:b/>
                <w:sz w:val="28"/>
              </w:rPr>
              <w:t>.</w:t>
            </w:r>
          </w:p>
        </w:tc>
      </w:tr>
      <w:tr w:rsidR="00445CF7" w14:paraId="581C221B" w14:textId="77777777" w:rsidTr="00996AA2">
        <w:trPr>
          <w:trHeight w:val="1197"/>
        </w:trPr>
        <w:tc>
          <w:tcPr>
            <w:tcW w:w="5084" w:type="dxa"/>
            <w:shd w:val="clear" w:color="auto" w:fill="FFD966" w:themeFill="accent4" w:themeFillTint="99"/>
          </w:tcPr>
          <w:p w14:paraId="6D1C069E" w14:textId="4CD7AE46" w:rsidR="00445CF7" w:rsidRDefault="00445CF7" w:rsidP="00445CF7">
            <w:pPr>
              <w:rPr>
                <w:b/>
              </w:rPr>
            </w:pPr>
            <w:r>
              <w:rPr>
                <w:b/>
              </w:rPr>
              <w:t>¿LA SUMA DE LA EDAD MADRE E HIJO ES 40, DENTRO DE CUÁNTOS AÑOS LA EDAD DE LA MADRE SERÁ EL</w:t>
            </w:r>
          </w:p>
        </w:tc>
        <w:tc>
          <w:tcPr>
            <w:tcW w:w="1972" w:type="dxa"/>
          </w:tcPr>
          <w:p w14:paraId="6736DED2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3F0F0F35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3FC733D4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4D18C36E" w14:textId="77777777" w:rsidTr="00996AA2">
        <w:trPr>
          <w:trHeight w:val="1257"/>
        </w:trPr>
        <w:tc>
          <w:tcPr>
            <w:tcW w:w="5084" w:type="dxa"/>
            <w:shd w:val="clear" w:color="auto" w:fill="8EAADB" w:themeFill="accent1" w:themeFillTint="99"/>
          </w:tcPr>
          <w:p w14:paraId="45ACC3C6" w14:textId="77777777" w:rsidR="00445CF7" w:rsidRPr="00445CF7" w:rsidRDefault="00445CF7" w:rsidP="00445CF7">
            <w:pPr>
              <w:rPr>
                <w:b/>
              </w:rPr>
            </w:pPr>
            <w:r w:rsidRPr="00445CF7">
              <w:rPr>
                <w:b/>
              </w:rPr>
              <w:t>LA SUMA DE DOS NUMEROS ES SIETE Y SU DIFERENCIA ES UNO.</w:t>
            </w:r>
          </w:p>
          <w:p w14:paraId="4A555AB2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72" w:type="dxa"/>
          </w:tcPr>
          <w:p w14:paraId="4785464A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5EE666BD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4800430A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171E505B" w14:textId="77777777" w:rsidTr="00996AA2">
        <w:trPr>
          <w:trHeight w:val="1274"/>
        </w:trPr>
        <w:tc>
          <w:tcPr>
            <w:tcW w:w="5084" w:type="dxa"/>
            <w:shd w:val="clear" w:color="auto" w:fill="70AD47" w:themeFill="accent6"/>
          </w:tcPr>
          <w:p w14:paraId="055A3A3A" w14:textId="77777777" w:rsidR="00445CF7" w:rsidRPr="00702520" w:rsidRDefault="00445CF7" w:rsidP="00445CF7">
            <w:pPr>
              <w:rPr>
                <w:b/>
                <w14:shadow w14:blurRad="50800" w14:dist="50800" w14:dir="5400000" w14:sx="0" w14:sy="0" w14:kx="0" w14:ky="0" w14:algn="ctr">
                  <w14:schemeClr w14:val="accent6"/>
                </w14:shadow>
              </w:rPr>
            </w:pPr>
            <w:r w:rsidRPr="00702520">
              <w:rPr>
                <w:b/>
                <w14:shadow w14:blurRad="50800" w14:dist="50800" w14:dir="5400000" w14:sx="0" w14:sy="0" w14:kx="0" w14:ky="0" w14:algn="ctr">
                  <w14:schemeClr w14:val="accent6"/>
                </w14:shadow>
              </w:rPr>
              <w:t>LUISA TIENE EL DOBLE DE LA EDAD DE SU HIJA. HACE 12 AÑOS LA SUMA DE LAS EDADES ERA 42 AÑOS.</w:t>
            </w:r>
          </w:p>
          <w:p w14:paraId="4A0E22E9" w14:textId="77777777" w:rsidR="00445CF7" w:rsidRPr="00702520" w:rsidRDefault="00445CF7" w:rsidP="00445CF7">
            <w:pPr>
              <w:rPr>
                <w:b/>
                <w14:shadow w14:blurRad="50800" w14:dist="50800" w14:dir="5400000" w14:sx="0" w14:sy="0" w14:kx="0" w14:ky="0" w14:algn="ctr">
                  <w14:schemeClr w14:val="accent6"/>
                </w14:shadow>
              </w:rPr>
            </w:pPr>
          </w:p>
        </w:tc>
        <w:tc>
          <w:tcPr>
            <w:tcW w:w="1972" w:type="dxa"/>
          </w:tcPr>
          <w:p w14:paraId="1B5E1738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03AD7944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3111E8D7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7196BA34" w14:textId="77777777" w:rsidTr="00996AA2">
        <w:trPr>
          <w:trHeight w:val="1478"/>
        </w:trPr>
        <w:tc>
          <w:tcPr>
            <w:tcW w:w="5084" w:type="dxa"/>
          </w:tcPr>
          <w:p w14:paraId="00FD7B25" w14:textId="13F2B691" w:rsidR="00445CF7" w:rsidRDefault="00445CF7" w:rsidP="00445CF7">
            <w:pPr>
              <w:rPr>
                <w:b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6152906C" wp14:editId="38955F5E">
                  <wp:extent cx="2905125" cy="838200"/>
                  <wp:effectExtent l="57150" t="0" r="66675" b="11430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838200"/>
                          </a:xfrm>
                          <a:prstGeom prst="rect">
                            <a:avLst/>
                          </a:prstGeom>
                          <a:effectLst>
                            <a:outerShdw blurRad="50800" dist="50800" dir="5400000" algn="ctr" rotWithShape="0">
                              <a:schemeClr val="accent4">
                                <a:lumMod val="60000"/>
                                <a:lumOff val="40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14:paraId="1769E3E1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5457F35F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4D20778A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67EB0DAC" w14:textId="77777777" w:rsidTr="00996AA2">
        <w:trPr>
          <w:trHeight w:val="1373"/>
        </w:trPr>
        <w:tc>
          <w:tcPr>
            <w:tcW w:w="5084" w:type="dxa"/>
          </w:tcPr>
          <w:p w14:paraId="3E724B43" w14:textId="0AA430DD" w:rsidR="00445CF7" w:rsidRDefault="00445CF7" w:rsidP="00445CF7">
            <w:pPr>
              <w:rPr>
                <w:b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57F33639" wp14:editId="08506C0D">
                  <wp:extent cx="2943225" cy="742950"/>
                  <wp:effectExtent l="57150" t="0" r="66675" b="11430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742950"/>
                          </a:xfrm>
                          <a:prstGeom prst="rect">
                            <a:avLst/>
                          </a:prstGeom>
                          <a:effectLst>
                            <a:outerShdw blurRad="50800" dist="50800" dir="5400000" algn="ctr" rotWithShape="0">
                              <a:schemeClr val="accent4">
                                <a:lumMod val="60000"/>
                                <a:lumOff val="40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14:paraId="41BE123F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33CECA9D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1F3FA6B4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793F78CB" w14:textId="77777777" w:rsidTr="00996AA2">
        <w:trPr>
          <w:trHeight w:val="1278"/>
        </w:trPr>
        <w:tc>
          <w:tcPr>
            <w:tcW w:w="5084" w:type="dxa"/>
          </w:tcPr>
          <w:p w14:paraId="0056588B" w14:textId="5A850A99" w:rsidR="00445CF7" w:rsidRDefault="00445CF7" w:rsidP="00445CF7">
            <w:pPr>
              <w:rPr>
                <w:noProof/>
                <w:lang w:val="es-MX" w:eastAsia="es-MX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3CF4866B" wp14:editId="0A5F9B42">
                  <wp:extent cx="3019425" cy="702945"/>
                  <wp:effectExtent l="38100" t="0" r="47625" b="9715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702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chemeClr val="accent4">
                                <a:lumMod val="75000"/>
                              </a:schemeClr>
                            </a:outerShdw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14:paraId="0B8F83B9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1BBCFEAB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3C82994A" w14:textId="77777777" w:rsidR="00445CF7" w:rsidRDefault="00445CF7" w:rsidP="00445CF7">
            <w:pPr>
              <w:rPr>
                <w:b/>
              </w:rPr>
            </w:pPr>
          </w:p>
        </w:tc>
      </w:tr>
      <w:tr w:rsidR="00445CF7" w14:paraId="7F48D60B" w14:textId="77777777" w:rsidTr="00702520">
        <w:trPr>
          <w:trHeight w:val="1337"/>
        </w:trPr>
        <w:tc>
          <w:tcPr>
            <w:tcW w:w="5084" w:type="dxa"/>
          </w:tcPr>
          <w:p w14:paraId="3F7867DC" w14:textId="6BD92C5F" w:rsidR="00445CF7" w:rsidRDefault="00445CF7" w:rsidP="00445CF7">
            <w:pPr>
              <w:rPr>
                <w:b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05882323" wp14:editId="6BAC8A71">
                  <wp:extent cx="2895600" cy="614045"/>
                  <wp:effectExtent l="57150" t="0" r="57150" b="10985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614045"/>
                          </a:xfrm>
                          <a:prstGeom prst="rect">
                            <a:avLst/>
                          </a:prstGeom>
                          <a:effectLst>
                            <a:outerShdw blurRad="50800" dist="50800" dir="5400000" algn="ctr" rotWithShape="0">
                              <a:schemeClr val="accent6">
                                <a:lumMod val="75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2" w:type="dxa"/>
          </w:tcPr>
          <w:p w14:paraId="09353DBD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927" w:type="dxa"/>
          </w:tcPr>
          <w:p w14:paraId="5A8E34D4" w14:textId="77777777" w:rsidR="00445CF7" w:rsidRDefault="00445CF7" w:rsidP="00445CF7">
            <w:pPr>
              <w:rPr>
                <w:b/>
              </w:rPr>
            </w:pPr>
          </w:p>
        </w:tc>
        <w:tc>
          <w:tcPr>
            <w:tcW w:w="1759" w:type="dxa"/>
          </w:tcPr>
          <w:p w14:paraId="1C8D998F" w14:textId="77777777" w:rsidR="00445CF7" w:rsidRDefault="00445CF7" w:rsidP="00445CF7">
            <w:pPr>
              <w:rPr>
                <w:b/>
              </w:rPr>
            </w:pPr>
          </w:p>
        </w:tc>
      </w:tr>
    </w:tbl>
    <w:p w14:paraId="7061CF1C" w14:textId="77777777" w:rsidR="00445CF7" w:rsidRPr="00445CF7" w:rsidRDefault="00445CF7" w:rsidP="00445CF7">
      <w:pPr>
        <w:rPr>
          <w:sz w:val="32"/>
        </w:rPr>
      </w:pPr>
    </w:p>
    <w:sectPr w:rsidR="00445CF7" w:rsidRPr="00445CF7" w:rsidSect="00AD7D48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7E81"/>
    <w:multiLevelType w:val="multilevel"/>
    <w:tmpl w:val="ECF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494EF7"/>
    <w:multiLevelType w:val="hybridMultilevel"/>
    <w:tmpl w:val="C2BACF34"/>
    <w:lvl w:ilvl="0" w:tplc="EA041FA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2021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C1"/>
    <w:rsid w:val="00445CF7"/>
    <w:rsid w:val="005D5FAA"/>
    <w:rsid w:val="006B5ED0"/>
    <w:rsid w:val="00702520"/>
    <w:rsid w:val="00881082"/>
    <w:rsid w:val="009935C1"/>
    <w:rsid w:val="00996AA2"/>
    <w:rsid w:val="00A57BC9"/>
    <w:rsid w:val="00A85E0E"/>
    <w:rsid w:val="00AC1525"/>
    <w:rsid w:val="00AD7D48"/>
    <w:rsid w:val="00C5052B"/>
    <w:rsid w:val="00C6347C"/>
    <w:rsid w:val="00CC5398"/>
    <w:rsid w:val="00DE3CE2"/>
    <w:rsid w:val="00E433D2"/>
    <w:rsid w:val="00F52FD3"/>
    <w:rsid w:val="00F7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1A2B"/>
  <w15:chartTrackingRefBased/>
  <w15:docId w15:val="{AAA2F5F8-E49E-46C3-8C00-59D973FB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5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57BC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81082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5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nc%C3%B3gnita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es.wikipedia.org/wiki/Ecuaci%C3%B3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Matem%C3%A1ticas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es.wikipedia.org/wiki/Resoluci%C3%B3n_de_ecuaciones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roblema_matem%C3%A1tico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RIGOBERTO</cp:lastModifiedBy>
  <cp:revision>5</cp:revision>
  <dcterms:created xsi:type="dcterms:W3CDTF">2020-11-13T15:54:00Z</dcterms:created>
  <dcterms:modified xsi:type="dcterms:W3CDTF">2020-11-13T18:51:00Z</dcterms:modified>
</cp:coreProperties>
</file>