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611E" w:rsidRDefault="00A04074" w:rsidP="00A04074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bookmarkStart w:id="0" w:name="_GoBack"/>
      <w:bookmarkEnd w:id="0"/>
      <w:r w:rsidRPr="00530D0D">
        <w:rPr>
          <w:rFonts w:ascii="Tahoma" w:hAnsi="Tahoma" w:cs="Tahoma"/>
          <w:b/>
          <w:sz w:val="20"/>
          <w:szCs w:val="20"/>
          <w:lang w:val="es-CO"/>
        </w:rPr>
        <w:t>RAZONES Y PROPORCIONES</w:t>
      </w:r>
    </w:p>
    <w:p w:rsidR="00E844DB" w:rsidRPr="00530D0D" w:rsidRDefault="00E844DB" w:rsidP="00A04074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</w:p>
    <w:p w:rsidR="00A04074" w:rsidRDefault="00530D0D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CD089C">
        <w:rPr>
          <w:rFonts w:ascii="Tahoma" w:hAnsi="Tahoma" w:cs="Tahoma"/>
          <w:b/>
          <w:sz w:val="20"/>
          <w:szCs w:val="20"/>
          <w:u w:val="single"/>
          <w:lang w:val="es-CO"/>
        </w:rPr>
        <w:t>RAZÓ</w:t>
      </w:r>
      <w:r w:rsidR="00A04074" w:rsidRPr="00CD089C">
        <w:rPr>
          <w:rFonts w:ascii="Tahoma" w:hAnsi="Tahoma" w:cs="Tahoma"/>
          <w:b/>
          <w:sz w:val="20"/>
          <w:szCs w:val="20"/>
          <w:u w:val="single"/>
          <w:lang w:val="es-CO"/>
        </w:rPr>
        <w:t>N</w:t>
      </w:r>
      <w:r w:rsidR="00A04074">
        <w:rPr>
          <w:rFonts w:ascii="Tahoma" w:hAnsi="Tahoma" w:cs="Tahoma"/>
          <w:sz w:val="20"/>
          <w:szCs w:val="20"/>
          <w:lang w:val="es-CO"/>
        </w:rPr>
        <w:t>: Una razón es la comparación entre dos cantidades A y B que la podemos expresar en forma de cociente. (</w:t>
      </w:r>
      <w:r>
        <w:rPr>
          <w:rFonts w:ascii="Tahoma" w:hAnsi="Tahoma" w:cs="Tahoma"/>
          <w:sz w:val="20"/>
          <w:szCs w:val="20"/>
          <w:lang w:val="es-CO"/>
        </w:rPr>
        <w:t>Recordemos</w:t>
      </w:r>
      <w:r w:rsidR="00A04074">
        <w:rPr>
          <w:rFonts w:ascii="Tahoma" w:hAnsi="Tahoma" w:cs="Tahoma"/>
          <w:sz w:val="20"/>
          <w:szCs w:val="20"/>
          <w:lang w:val="es-CO"/>
        </w:rPr>
        <w:t xml:space="preserve"> que cociente es el resultado de una división), </w:t>
      </w:r>
      <w:r>
        <w:rPr>
          <w:rFonts w:ascii="Tahoma" w:hAnsi="Tahoma" w:cs="Tahoma"/>
          <w:sz w:val="20"/>
          <w:szCs w:val="20"/>
          <w:lang w:val="es-CO"/>
        </w:rPr>
        <w:t>por lo tanto las razones se pueden manifestar de alguna de las siguientes formas:</w:t>
      </w:r>
    </w:p>
    <w:p w:rsidR="00530D0D" w:rsidRDefault="00530D0D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  <w:proofErr w:type="gramStart"/>
      <w:r>
        <w:rPr>
          <w:rFonts w:ascii="Tahoma" w:hAnsi="Tahoma" w:cs="Tahoma"/>
          <w:sz w:val="20"/>
          <w:szCs w:val="20"/>
          <w:lang w:val="es-CO"/>
        </w:rPr>
        <w:t>A :</w:t>
      </w:r>
      <w:proofErr w:type="gramEnd"/>
      <w:r>
        <w:rPr>
          <w:rFonts w:ascii="Tahoma" w:hAnsi="Tahoma" w:cs="Tahoma"/>
          <w:sz w:val="20"/>
          <w:szCs w:val="20"/>
          <w:lang w:val="es-CO"/>
        </w:rPr>
        <w:t xml:space="preserve"> B (se lee A es a B)   o en forma de fraccionario A / B.</w:t>
      </w:r>
      <w:r w:rsidR="002B4948">
        <w:rPr>
          <w:rFonts w:ascii="Tahoma" w:hAnsi="Tahoma" w:cs="Tahoma"/>
          <w:sz w:val="20"/>
          <w:szCs w:val="20"/>
          <w:lang w:val="es-CO"/>
        </w:rPr>
        <w:t xml:space="preserve"> (Igual se lee A es a B)</w:t>
      </w:r>
      <w:r>
        <w:rPr>
          <w:rFonts w:ascii="Tahoma" w:hAnsi="Tahoma" w:cs="Tahoma"/>
          <w:sz w:val="20"/>
          <w:szCs w:val="20"/>
          <w:lang w:val="es-CO"/>
        </w:rPr>
        <w:t xml:space="preserve"> Por ejemplo </w:t>
      </w:r>
    </w:p>
    <w:p w:rsidR="00530D0D" w:rsidRDefault="00DB728C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  <w:proofErr w:type="gramStart"/>
      <w:r>
        <w:rPr>
          <w:rFonts w:ascii="Tahoma" w:hAnsi="Tahoma" w:cs="Tahoma"/>
          <w:sz w:val="20"/>
          <w:szCs w:val="20"/>
          <w:lang w:val="es-CO"/>
        </w:rPr>
        <w:t>8 :</w:t>
      </w:r>
      <w:proofErr w:type="gramEnd"/>
      <w:r>
        <w:rPr>
          <w:rFonts w:ascii="Tahoma" w:hAnsi="Tahoma" w:cs="Tahoma"/>
          <w:sz w:val="20"/>
          <w:szCs w:val="20"/>
          <w:lang w:val="es-CO"/>
        </w:rPr>
        <w:t xml:space="preserve"> 4 (8 es a 4)</w:t>
      </w:r>
      <w:r>
        <w:rPr>
          <w:rFonts w:ascii="Tahoma" w:hAnsi="Tahoma" w:cs="Tahoma"/>
          <w:sz w:val="20"/>
          <w:szCs w:val="20"/>
          <w:lang w:val="es-CO"/>
        </w:rPr>
        <w:tab/>
      </w:r>
      <w:r>
        <w:rPr>
          <w:rFonts w:ascii="Tahoma" w:hAnsi="Tahoma" w:cs="Tahoma"/>
          <w:sz w:val="20"/>
          <w:szCs w:val="20"/>
          <w:lang w:val="es-CO"/>
        </w:rPr>
        <w:tab/>
        <w:t xml:space="preserve">o    8 / 4 </w:t>
      </w:r>
      <w:r w:rsidR="002B4948">
        <w:rPr>
          <w:rFonts w:ascii="Tahoma" w:hAnsi="Tahoma" w:cs="Tahoma"/>
          <w:sz w:val="20"/>
          <w:szCs w:val="20"/>
          <w:lang w:val="es-CO"/>
        </w:rPr>
        <w:t>(8 es a 4)</w:t>
      </w:r>
      <w:r>
        <w:rPr>
          <w:rFonts w:ascii="Tahoma" w:hAnsi="Tahoma" w:cs="Tahoma"/>
          <w:sz w:val="20"/>
          <w:szCs w:val="20"/>
          <w:lang w:val="es-CO"/>
        </w:rPr>
        <w:t xml:space="preserve">  En cualquiera de las dos maneras hay un resultado que será C ósea el valor de la razón.</w:t>
      </w:r>
    </w:p>
    <w:p w:rsidR="00E844DB" w:rsidRDefault="00E844DB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DB728C" w:rsidRPr="00DB728C" w:rsidRDefault="00DB728C" w:rsidP="00A04074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DB728C">
        <w:rPr>
          <w:rFonts w:ascii="Tahoma" w:hAnsi="Tahoma" w:cs="Tahoma"/>
          <w:b/>
          <w:sz w:val="20"/>
          <w:szCs w:val="20"/>
          <w:lang w:val="es-CO"/>
        </w:rPr>
        <w:t>ELEMENTOS DE UNA RAZÓN</w:t>
      </w:r>
    </w:p>
    <w:p w:rsidR="00DB728C" w:rsidRDefault="00DB728C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El primer valor de una razón que es el que está en la parte de arriba en un fraccionario se le llama Numerador, en las razones se le llama </w:t>
      </w:r>
      <w:r w:rsidRPr="002B4948">
        <w:rPr>
          <w:rFonts w:ascii="Tahoma" w:hAnsi="Tahoma" w:cs="Tahoma"/>
          <w:b/>
          <w:sz w:val="20"/>
          <w:szCs w:val="20"/>
          <w:u w:val="single"/>
          <w:lang w:val="es-CO"/>
        </w:rPr>
        <w:t>Antecedente</w:t>
      </w:r>
      <w:r>
        <w:rPr>
          <w:rFonts w:ascii="Tahoma" w:hAnsi="Tahoma" w:cs="Tahoma"/>
          <w:sz w:val="20"/>
          <w:szCs w:val="20"/>
          <w:lang w:val="es-CO"/>
        </w:rPr>
        <w:t xml:space="preserve"> y  el que está en parte de abajo llamado denominador en un fraccionario, en la razón se le llama </w:t>
      </w:r>
      <w:r w:rsidR="002B4948">
        <w:rPr>
          <w:rFonts w:ascii="Tahoma" w:hAnsi="Tahoma" w:cs="Tahoma"/>
          <w:b/>
          <w:sz w:val="20"/>
          <w:szCs w:val="20"/>
          <w:u w:val="single"/>
          <w:lang w:val="es-CO"/>
        </w:rPr>
        <w:t>C</w:t>
      </w:r>
      <w:r w:rsidRPr="002B4948">
        <w:rPr>
          <w:rFonts w:ascii="Tahoma" w:hAnsi="Tahoma" w:cs="Tahoma"/>
          <w:b/>
          <w:sz w:val="20"/>
          <w:szCs w:val="20"/>
          <w:u w:val="single"/>
          <w:lang w:val="es-CO"/>
        </w:rPr>
        <w:t>onsecuente</w:t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</w:p>
    <w:p w:rsidR="002B4948" w:rsidRDefault="00CD089C" w:rsidP="00CD089C">
      <w:pPr>
        <w:rPr>
          <w:rFonts w:ascii="Tahoma" w:hAnsi="Tahoma" w:cs="Tahoma"/>
          <w:sz w:val="20"/>
          <w:szCs w:val="20"/>
          <w:lang w:val="es-CO"/>
        </w:rPr>
      </w:pPr>
      <w:r w:rsidRPr="00CD089C">
        <w:rPr>
          <w:rFonts w:ascii="Tahoma" w:hAnsi="Tahoma" w:cs="Tahoma"/>
          <w:b/>
          <w:sz w:val="20"/>
          <w:szCs w:val="20"/>
          <w:u w:val="single"/>
          <w:lang w:val="es-CO"/>
        </w:rPr>
        <w:t>PROPORCIONES</w:t>
      </w:r>
      <w:r>
        <w:rPr>
          <w:rFonts w:ascii="Tahoma" w:hAnsi="Tahoma" w:cs="Tahoma"/>
          <w:sz w:val="20"/>
          <w:szCs w:val="20"/>
          <w:lang w:val="es-CO"/>
        </w:rPr>
        <w:t xml:space="preserve">: Una proporción es una expresión que </w:t>
      </w:r>
      <w:r w:rsidRPr="00CD089C">
        <w:rPr>
          <w:rFonts w:ascii="Tahoma" w:hAnsi="Tahoma" w:cs="Tahoma"/>
          <w:b/>
          <w:sz w:val="20"/>
          <w:szCs w:val="20"/>
          <w:lang w:val="es-CO"/>
        </w:rPr>
        <w:t>muestra la igualdad entre dos razones</w:t>
      </w:r>
      <w:r>
        <w:rPr>
          <w:rFonts w:ascii="Tahoma" w:hAnsi="Tahoma" w:cs="Tahoma"/>
          <w:sz w:val="20"/>
          <w:szCs w:val="20"/>
          <w:lang w:val="es-CO"/>
        </w:rPr>
        <w:t xml:space="preserve"> que se puede expresar de alguna de las siguientes formas:</w:t>
      </w:r>
    </w:p>
    <w:p w:rsidR="00CD089C" w:rsidRDefault="00CD089C" w:rsidP="00CD089C">
      <w:pPr>
        <w:rPr>
          <w:rFonts w:ascii="Tahoma" w:hAnsi="Tahoma" w:cs="Tahoma"/>
          <w:sz w:val="20"/>
          <w:szCs w:val="20"/>
          <w:lang w:val="es-CO"/>
        </w:rPr>
      </w:pPr>
      <w:proofErr w:type="gramStart"/>
      <w:r w:rsidRPr="00CD089C">
        <w:rPr>
          <w:rFonts w:ascii="Tahoma" w:hAnsi="Tahoma" w:cs="Tahoma"/>
          <w:b/>
          <w:sz w:val="20"/>
          <w:szCs w:val="20"/>
          <w:lang w:val="es-CO"/>
        </w:rPr>
        <w:t>A :</w:t>
      </w:r>
      <w:proofErr w:type="gramEnd"/>
      <w:r w:rsidRPr="00CD089C">
        <w:rPr>
          <w:rFonts w:ascii="Tahoma" w:hAnsi="Tahoma" w:cs="Tahoma"/>
          <w:b/>
          <w:sz w:val="20"/>
          <w:szCs w:val="20"/>
          <w:lang w:val="es-CO"/>
        </w:rPr>
        <w:t xml:space="preserve"> B = C : D</w:t>
      </w:r>
      <w:r>
        <w:rPr>
          <w:rFonts w:ascii="Tahoma" w:hAnsi="Tahoma" w:cs="Tahoma"/>
          <w:sz w:val="20"/>
          <w:szCs w:val="20"/>
          <w:lang w:val="es-CO"/>
        </w:rPr>
        <w:t xml:space="preserve"> ( Se lee A es a B como C es a D) </w:t>
      </w:r>
    </w:p>
    <w:p w:rsidR="00CD089C" w:rsidRDefault="00CD089C" w:rsidP="00CD089C">
      <w:pPr>
        <w:rPr>
          <w:rFonts w:ascii="Tahoma" w:hAnsi="Tahoma" w:cs="Tahoma"/>
          <w:sz w:val="20"/>
          <w:szCs w:val="20"/>
          <w:lang w:val="es-CO"/>
        </w:rPr>
      </w:pPr>
      <w:proofErr w:type="gramStart"/>
      <w:r>
        <w:rPr>
          <w:rFonts w:ascii="Tahoma" w:hAnsi="Tahoma" w:cs="Tahoma"/>
          <w:sz w:val="20"/>
          <w:szCs w:val="20"/>
          <w:lang w:val="es-CO"/>
        </w:rPr>
        <w:t>o</w:t>
      </w:r>
      <w:proofErr w:type="gramEnd"/>
      <w:r>
        <w:rPr>
          <w:rFonts w:ascii="Tahoma" w:hAnsi="Tahoma" w:cs="Tahoma"/>
          <w:sz w:val="20"/>
          <w:szCs w:val="20"/>
          <w:lang w:val="es-CO"/>
        </w:rPr>
        <w:t xml:space="preserve"> a manera de fraccionario </w:t>
      </w:r>
      <w:r w:rsidRPr="00CD089C">
        <w:rPr>
          <w:rFonts w:ascii="Tahoma" w:hAnsi="Tahoma" w:cs="Tahoma"/>
          <w:b/>
          <w:sz w:val="20"/>
          <w:szCs w:val="20"/>
          <w:lang w:val="es-CO"/>
        </w:rPr>
        <w:t>A/B = C/D</w:t>
      </w:r>
      <w:r>
        <w:rPr>
          <w:rFonts w:ascii="Tahoma" w:hAnsi="Tahoma" w:cs="Tahoma"/>
          <w:sz w:val="20"/>
          <w:szCs w:val="20"/>
          <w:lang w:val="es-CO"/>
        </w:rPr>
        <w:t xml:space="preserve"> ( Se lee A es a B como C es a D)</w:t>
      </w:r>
    </w:p>
    <w:p w:rsidR="00CD089C" w:rsidRPr="00CD089C" w:rsidRDefault="00CD089C" w:rsidP="00CD089C">
      <w:pPr>
        <w:rPr>
          <w:rFonts w:ascii="Tahoma" w:hAnsi="Tahoma" w:cs="Tahoma"/>
          <w:b/>
          <w:sz w:val="20"/>
          <w:szCs w:val="20"/>
          <w:lang w:val="es-CO"/>
        </w:rPr>
      </w:pPr>
      <w:r w:rsidRPr="00CD089C">
        <w:rPr>
          <w:rFonts w:ascii="Tahoma" w:hAnsi="Tahoma" w:cs="Tahoma"/>
          <w:b/>
          <w:sz w:val="20"/>
          <w:szCs w:val="20"/>
          <w:lang w:val="es-CO"/>
        </w:rPr>
        <w:t>ELEMENTOS DE UNA PROPORCIÓN</w:t>
      </w:r>
    </w:p>
    <w:p w:rsidR="00CD089C" w:rsidRDefault="00CD089C" w:rsidP="00CD089C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En una proporción se distinguen dos partes así:</w:t>
      </w:r>
    </w:p>
    <w:p w:rsidR="00CD089C" w:rsidRDefault="00CD089C" w:rsidP="00CD089C">
      <w:pPr>
        <w:rPr>
          <w:rFonts w:ascii="Tahoma" w:hAnsi="Tahoma" w:cs="Tahoma"/>
          <w:sz w:val="20"/>
          <w:szCs w:val="20"/>
          <w:lang w:val="es-CO"/>
        </w:rPr>
      </w:pPr>
      <w:proofErr w:type="gramStart"/>
      <w:r>
        <w:rPr>
          <w:rFonts w:ascii="Tahoma" w:hAnsi="Tahoma" w:cs="Tahoma"/>
          <w:sz w:val="20"/>
          <w:szCs w:val="20"/>
          <w:lang w:val="es-CO"/>
        </w:rPr>
        <w:t>A</w:t>
      </w:r>
      <w:proofErr w:type="gramEnd"/>
      <w:r>
        <w:rPr>
          <w:rFonts w:ascii="Tahoma" w:hAnsi="Tahoma" w:cs="Tahoma"/>
          <w:sz w:val="20"/>
          <w:szCs w:val="20"/>
          <w:lang w:val="es-CO"/>
        </w:rPr>
        <w:t xml:space="preserve"> y D se llaman extremos </w:t>
      </w:r>
    </w:p>
    <w:p w:rsidR="00CD089C" w:rsidRDefault="00CD089C" w:rsidP="00CD089C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B y C se llaman medios </w:t>
      </w:r>
    </w:p>
    <w:p w:rsidR="00CD089C" w:rsidRDefault="00CD089C" w:rsidP="00CD089C">
      <w:pPr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Es importante entonces tener en cuenta que </w:t>
      </w:r>
      <w:r w:rsidR="00E83B72">
        <w:rPr>
          <w:rFonts w:ascii="Tahoma" w:hAnsi="Tahoma" w:cs="Tahoma"/>
          <w:sz w:val="20"/>
          <w:szCs w:val="20"/>
          <w:lang w:val="es-CO"/>
        </w:rPr>
        <w:t xml:space="preserve">la propiedad fundamental de las proporciones dice que </w:t>
      </w:r>
      <w:r w:rsidR="00E83B72" w:rsidRPr="00E83B72">
        <w:rPr>
          <w:rFonts w:ascii="Tahoma" w:hAnsi="Tahoma" w:cs="Tahoma"/>
          <w:b/>
          <w:sz w:val="20"/>
          <w:szCs w:val="20"/>
          <w:lang w:val="es-CO"/>
        </w:rPr>
        <w:t>“El producto de los extremos es igual al producto de los medios”</w:t>
      </w:r>
    </w:p>
    <w:p w:rsidR="00E83B72" w:rsidRDefault="00E83B72" w:rsidP="00CD089C">
      <w:pPr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Ejemplos:</w:t>
      </w:r>
    </w:p>
    <w:p w:rsidR="00E83B72" w:rsidRDefault="00E83B72" w:rsidP="00CD089C">
      <w:pPr>
        <w:rPr>
          <w:rFonts w:ascii="Tahoma" w:hAnsi="Tahoma" w:cs="Tahoma"/>
          <w:sz w:val="20"/>
          <w:szCs w:val="20"/>
          <w:lang w:val="es-CO"/>
        </w:rPr>
      </w:pPr>
      <w:proofErr w:type="gramStart"/>
      <w:r w:rsidRPr="00E83B72">
        <w:rPr>
          <w:rFonts w:ascii="Tahoma" w:hAnsi="Tahoma" w:cs="Tahoma"/>
          <w:b/>
          <w:sz w:val="20"/>
          <w:szCs w:val="20"/>
          <w:lang w:val="es-CO"/>
        </w:rPr>
        <w:t>8 :</w:t>
      </w:r>
      <w:proofErr w:type="gramEnd"/>
      <w:r w:rsidRPr="00E83B72">
        <w:rPr>
          <w:rFonts w:ascii="Tahoma" w:hAnsi="Tahoma" w:cs="Tahoma"/>
          <w:b/>
          <w:sz w:val="20"/>
          <w:szCs w:val="20"/>
          <w:lang w:val="es-CO"/>
        </w:rPr>
        <w:t xml:space="preserve"> 6 = 16 : 12 </w:t>
      </w:r>
      <w:r>
        <w:rPr>
          <w:rFonts w:ascii="Tahoma" w:hAnsi="Tahoma" w:cs="Tahoma"/>
          <w:sz w:val="20"/>
          <w:szCs w:val="20"/>
          <w:lang w:val="es-CO"/>
        </w:rPr>
        <w:t>(Se lee 8 es a 6 como 16 es a 12)</w:t>
      </w:r>
    </w:p>
    <w:p w:rsidR="00E83B72" w:rsidRPr="00671EDE" w:rsidRDefault="00E83B72" w:rsidP="00CD089C">
      <w:pPr>
        <w:rPr>
          <w:rFonts w:ascii="Tahoma" w:hAnsi="Tahoma" w:cs="Tahoma"/>
          <w:sz w:val="20"/>
          <w:szCs w:val="20"/>
          <w:u w:val="single"/>
          <w:lang w:val="es-CO"/>
        </w:rPr>
      </w:pPr>
      <w:r w:rsidRPr="00671EDE">
        <w:rPr>
          <w:rFonts w:ascii="Tahoma" w:hAnsi="Tahoma" w:cs="Tahoma"/>
          <w:sz w:val="20"/>
          <w:szCs w:val="20"/>
          <w:u w:val="single"/>
          <w:lang w:val="es-CO"/>
        </w:rPr>
        <w:t xml:space="preserve">Al aplicar la propiedad fundamental tenemos que: </w:t>
      </w:r>
    </w:p>
    <w:p w:rsidR="00E83B72" w:rsidRPr="00671EDE" w:rsidRDefault="00E83B72" w:rsidP="00CD089C">
      <w:pPr>
        <w:rPr>
          <w:rFonts w:ascii="Tahoma" w:hAnsi="Tahoma" w:cs="Tahoma"/>
          <w:b/>
          <w:sz w:val="20"/>
          <w:szCs w:val="20"/>
          <w:lang w:val="es-CO"/>
        </w:rPr>
      </w:pPr>
      <w:r w:rsidRPr="00671EDE">
        <w:rPr>
          <w:rFonts w:ascii="Tahoma" w:hAnsi="Tahoma" w:cs="Tahoma"/>
          <w:b/>
          <w:sz w:val="20"/>
          <w:szCs w:val="20"/>
          <w:lang w:val="es-CO"/>
        </w:rPr>
        <w:t xml:space="preserve">8 y 12 son extremos (8 x 12 = 96)     6 y 16 son medios (6 x 16 = 96)   </w:t>
      </w:r>
    </w:p>
    <w:p w:rsidR="002B4948" w:rsidRDefault="002B4948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530D0D" w:rsidRDefault="00530D0D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530D0D" w:rsidRPr="00280CD5" w:rsidRDefault="00BE6252" w:rsidP="00BE6252">
      <w:pPr>
        <w:jc w:val="center"/>
        <w:rPr>
          <w:rFonts w:ascii="Tahoma" w:hAnsi="Tahoma" w:cs="Tahoma"/>
          <w:b/>
          <w:sz w:val="20"/>
          <w:szCs w:val="20"/>
          <w:lang w:val="es-CO"/>
        </w:rPr>
      </w:pPr>
      <w:r w:rsidRPr="00280CD5">
        <w:rPr>
          <w:rFonts w:ascii="Tahoma" w:hAnsi="Tahoma" w:cs="Tahoma"/>
          <w:b/>
          <w:sz w:val="20"/>
          <w:szCs w:val="20"/>
          <w:lang w:val="es-CO"/>
        </w:rPr>
        <w:t>SITUACIONES PROBLEMA CON RAZONES Y PROPORCIONES</w:t>
      </w:r>
    </w:p>
    <w:p w:rsidR="00BE6252" w:rsidRPr="002463A1" w:rsidRDefault="00280CD5" w:rsidP="00BE6252">
      <w:pPr>
        <w:rPr>
          <w:rFonts w:ascii="Tahoma" w:hAnsi="Tahoma" w:cs="Tahoma"/>
          <w:b/>
          <w:sz w:val="20"/>
          <w:szCs w:val="20"/>
          <w:u w:val="single"/>
          <w:lang w:val="es-CO"/>
        </w:rPr>
      </w:pPr>
      <w:r>
        <w:rPr>
          <w:rFonts w:ascii="Tahoma" w:hAnsi="Tahoma" w:cs="Tahoma"/>
          <w:b/>
          <w:sz w:val="20"/>
          <w:szCs w:val="20"/>
          <w:u w:val="single"/>
          <w:lang w:val="es-CO"/>
        </w:rPr>
        <w:t>Ejemplo 1</w:t>
      </w:r>
    </w:p>
    <w:p w:rsidR="00BE6252" w:rsidRDefault="00BE6252" w:rsidP="001A1E5D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Una fábrica dedicada a producción de</w:t>
      </w:r>
      <w:r w:rsidR="001A1E5D">
        <w:rPr>
          <w:rFonts w:ascii="Tahoma" w:hAnsi="Tahoma" w:cs="Tahoma"/>
          <w:sz w:val="20"/>
          <w:szCs w:val="20"/>
          <w:lang w:val="es-CO"/>
        </w:rPr>
        <w:t xml:space="preserve"> dulces empaca para la venta en bolsas bombones de dos sabores y colores</w:t>
      </w:r>
      <w:r>
        <w:rPr>
          <w:rFonts w:ascii="Tahoma" w:hAnsi="Tahoma" w:cs="Tahoma"/>
          <w:sz w:val="20"/>
          <w:szCs w:val="20"/>
          <w:lang w:val="es-CO"/>
        </w:rPr>
        <w:t xml:space="preserve"> manteniendo una relación entre verdes y rojos de 4 a 9. Si en total en cada bolsa hay </w:t>
      </w:r>
      <w:r w:rsidR="001A1E5D">
        <w:rPr>
          <w:rFonts w:ascii="Tahoma" w:hAnsi="Tahoma" w:cs="Tahoma"/>
          <w:sz w:val="20"/>
          <w:szCs w:val="20"/>
          <w:lang w:val="es-CO"/>
        </w:rPr>
        <w:t>117 bombones. ¿Cuántos bombones verdes y cuantos rojos hay?</w:t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</w:p>
    <w:p w:rsidR="001A1E5D" w:rsidRDefault="001A1E5D" w:rsidP="001A1E5D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E844DB">
        <w:rPr>
          <w:rFonts w:ascii="Tahoma" w:hAnsi="Tahoma" w:cs="Tahoma"/>
          <w:b/>
          <w:sz w:val="20"/>
          <w:szCs w:val="20"/>
          <w:u w:val="single"/>
          <w:lang w:val="es-CO"/>
        </w:rPr>
        <w:lastRenderedPageBreak/>
        <w:t>Solución</w:t>
      </w:r>
      <w:r>
        <w:rPr>
          <w:rFonts w:ascii="Tahoma" w:hAnsi="Tahoma" w:cs="Tahoma"/>
          <w:sz w:val="20"/>
          <w:szCs w:val="20"/>
          <w:lang w:val="es-CO"/>
        </w:rPr>
        <w:t xml:space="preserve">: </w:t>
      </w:r>
      <w:r w:rsidR="0014618F">
        <w:rPr>
          <w:rFonts w:ascii="Tahoma" w:hAnsi="Tahoma" w:cs="Tahoma"/>
          <w:sz w:val="20"/>
          <w:szCs w:val="20"/>
          <w:lang w:val="es-CO"/>
        </w:rPr>
        <w:t xml:space="preserve">  V/R =  4/9 (4 es a 9) </w:t>
      </w:r>
      <w:r w:rsidR="0014618F" w:rsidRPr="002463A1">
        <w:rPr>
          <w:rFonts w:ascii="Tahoma" w:hAnsi="Tahoma" w:cs="Tahoma"/>
          <w:b/>
          <w:sz w:val="20"/>
          <w:szCs w:val="20"/>
          <w:lang w:val="es-CO"/>
        </w:rPr>
        <w:t>por cada 4 bombones verdes hay 9 rojos</w:t>
      </w:r>
      <w:r w:rsidR="008B206A">
        <w:rPr>
          <w:rFonts w:ascii="Tahoma" w:hAnsi="Tahoma" w:cs="Tahoma"/>
          <w:sz w:val="20"/>
          <w:szCs w:val="20"/>
          <w:lang w:val="es-CO"/>
        </w:rPr>
        <w:t xml:space="preserve">. Esto quiere decir que existe un valor o termino desconocido que vamos a mostrar con la letra </w:t>
      </w:r>
      <w:r w:rsidR="008B206A" w:rsidRPr="008B206A">
        <w:rPr>
          <w:rFonts w:ascii="Tahoma" w:hAnsi="Tahoma" w:cs="Tahoma"/>
          <w:b/>
          <w:sz w:val="20"/>
          <w:szCs w:val="20"/>
          <w:lang w:val="es-CO"/>
        </w:rPr>
        <w:t>k</w:t>
      </w:r>
      <w:r w:rsidR="008B206A">
        <w:rPr>
          <w:rFonts w:ascii="Tahoma" w:hAnsi="Tahoma" w:cs="Tahoma"/>
          <w:sz w:val="20"/>
          <w:szCs w:val="20"/>
          <w:lang w:val="es-CO"/>
        </w:rPr>
        <w:t xml:space="preserve"> en este caso que</w:t>
      </w:r>
      <w:r w:rsidR="0014618F">
        <w:rPr>
          <w:rFonts w:ascii="Tahoma" w:hAnsi="Tahoma" w:cs="Tahoma"/>
          <w:sz w:val="20"/>
          <w:szCs w:val="20"/>
          <w:lang w:val="es-CO"/>
        </w:rPr>
        <w:t xml:space="preserve"> nos lleve a determinar la cantidad de bombones verdes y rojos que guardando la proporción mencionada sumen un total de </w:t>
      </w:r>
      <w:r w:rsidR="0014618F" w:rsidRPr="008B206A">
        <w:rPr>
          <w:rFonts w:ascii="Tahoma" w:hAnsi="Tahoma" w:cs="Tahoma"/>
          <w:b/>
          <w:sz w:val="20"/>
          <w:szCs w:val="20"/>
          <w:lang w:val="es-CO"/>
        </w:rPr>
        <w:t>117</w:t>
      </w:r>
      <w:r w:rsidR="002463A1">
        <w:rPr>
          <w:rFonts w:ascii="Tahoma" w:hAnsi="Tahoma" w:cs="Tahoma"/>
          <w:sz w:val="20"/>
          <w:szCs w:val="20"/>
          <w:lang w:val="es-CO"/>
        </w:rPr>
        <w:t xml:space="preserve">. </w:t>
      </w:r>
    </w:p>
    <w:p w:rsidR="002463A1" w:rsidRPr="008B206A" w:rsidRDefault="002463A1" w:rsidP="001A1E5D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8B206A">
        <w:rPr>
          <w:rFonts w:ascii="Tahoma" w:hAnsi="Tahoma" w:cs="Tahoma"/>
          <w:b/>
          <w:sz w:val="20"/>
          <w:szCs w:val="20"/>
          <w:lang w:val="es-CO"/>
        </w:rPr>
        <w:t>Lo anterior nos lleva a plantear la siguiente ecuación:</w:t>
      </w:r>
    </w:p>
    <w:p w:rsidR="002463A1" w:rsidRDefault="002463A1" w:rsidP="001A1E5D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2463A1">
        <w:rPr>
          <w:rFonts w:ascii="Tahoma" w:hAnsi="Tahoma" w:cs="Tahoma"/>
          <w:b/>
          <w:sz w:val="20"/>
          <w:szCs w:val="20"/>
          <w:lang w:val="es-CO"/>
        </w:rPr>
        <w:t>4k + 9k = 117</w:t>
      </w:r>
      <w:r>
        <w:rPr>
          <w:rFonts w:ascii="Tahoma" w:hAnsi="Tahoma" w:cs="Tahoma"/>
          <w:b/>
          <w:sz w:val="20"/>
          <w:szCs w:val="20"/>
          <w:lang w:val="es-CO"/>
        </w:rPr>
        <w:t xml:space="preserve">  </w:t>
      </w:r>
      <w:r w:rsidRPr="002463A1">
        <w:rPr>
          <w:rFonts w:ascii="Tahoma" w:hAnsi="Tahoma" w:cs="Tahoma"/>
          <w:b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 xml:space="preserve">(Se lee 4 por k más 9 por k igual a 117) Debemos saber que cuando hay un número entero y una letra juntos sin que medie otro signo entre los dos, estos se están multiplicando entre si y en este caso la </w:t>
      </w:r>
      <w:r w:rsidRPr="00334ACD">
        <w:rPr>
          <w:rFonts w:ascii="Tahoma" w:hAnsi="Tahoma" w:cs="Tahoma"/>
          <w:b/>
          <w:sz w:val="20"/>
          <w:szCs w:val="20"/>
          <w:lang w:val="es-CO"/>
        </w:rPr>
        <w:t>k</w:t>
      </w:r>
      <w:r>
        <w:rPr>
          <w:rFonts w:ascii="Tahoma" w:hAnsi="Tahoma" w:cs="Tahoma"/>
          <w:sz w:val="20"/>
          <w:szCs w:val="20"/>
          <w:lang w:val="es-CO"/>
        </w:rPr>
        <w:t xml:space="preserve"> es el termino desconocido que averiguaremos al resolver la ecuación.</w:t>
      </w:r>
    </w:p>
    <w:p w:rsidR="002463A1" w:rsidRPr="00BE6252" w:rsidRDefault="00A23590" w:rsidP="001A1E5D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983E57">
        <w:rPr>
          <w:rFonts w:ascii="Tahoma" w:hAnsi="Tahoma" w:cs="Tahoma"/>
          <w:b/>
          <w:sz w:val="20"/>
          <w:szCs w:val="20"/>
          <w:lang w:val="es-CO"/>
        </w:rPr>
        <w:t>4k  + 9k  = 117</w:t>
      </w:r>
      <w:r>
        <w:rPr>
          <w:rFonts w:ascii="Tahoma" w:hAnsi="Tahoma" w:cs="Tahoma"/>
          <w:sz w:val="20"/>
          <w:szCs w:val="20"/>
          <w:lang w:val="es-CO"/>
        </w:rPr>
        <w:t xml:space="preserve">   (sumamos los dos enteros 4 + 9 = 13)</w:t>
      </w:r>
    </w:p>
    <w:p w:rsidR="00530D0D" w:rsidRDefault="0014618F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</w:t>
      </w:r>
      <w:r w:rsidR="00A23590">
        <w:rPr>
          <w:rFonts w:ascii="Tahoma" w:hAnsi="Tahoma" w:cs="Tahoma"/>
          <w:sz w:val="20"/>
          <w:szCs w:val="20"/>
          <w:lang w:val="es-CO"/>
        </w:rPr>
        <w:t xml:space="preserve">       13k  = 117</w:t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  <w:r w:rsidR="00A23590">
        <w:rPr>
          <w:rFonts w:ascii="Tahoma" w:hAnsi="Tahoma" w:cs="Tahoma"/>
          <w:sz w:val="20"/>
          <w:szCs w:val="20"/>
          <w:lang w:val="es-CO"/>
        </w:rPr>
        <w:t>(Despejamos K que es el valor desconocido)</w:t>
      </w:r>
      <w:r>
        <w:rPr>
          <w:rFonts w:ascii="Tahoma" w:hAnsi="Tahoma" w:cs="Tahoma"/>
          <w:sz w:val="20"/>
          <w:szCs w:val="20"/>
          <w:lang w:val="es-CO"/>
        </w:rPr>
        <w:t xml:space="preserve">         </w:t>
      </w:r>
      <w:r w:rsidR="00530D0D">
        <w:rPr>
          <w:rFonts w:ascii="Tahoma" w:hAnsi="Tahoma" w:cs="Tahoma"/>
          <w:sz w:val="20"/>
          <w:szCs w:val="20"/>
          <w:lang w:val="es-CO"/>
        </w:rPr>
        <w:t xml:space="preserve">             </w:t>
      </w:r>
    </w:p>
    <w:p w:rsidR="00530D0D" w:rsidRDefault="00A23590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K     = 117</w:t>
      </w:r>
      <w:r w:rsidR="00334ACD">
        <w:rPr>
          <w:rFonts w:ascii="Tahoma" w:hAnsi="Tahoma" w:cs="Tahoma"/>
          <w:sz w:val="20"/>
          <w:szCs w:val="20"/>
          <w:lang w:val="es-CO"/>
        </w:rPr>
        <w:t>÷</w:t>
      </w:r>
      <w:r>
        <w:rPr>
          <w:rFonts w:ascii="Tahoma" w:hAnsi="Tahoma" w:cs="Tahoma"/>
          <w:sz w:val="20"/>
          <w:szCs w:val="20"/>
          <w:lang w:val="es-CO"/>
        </w:rPr>
        <w:t>13 (El 13 que está multiplicando lo pasamos al otro lado de la igualdad a dividir)</w:t>
      </w:r>
    </w:p>
    <w:p w:rsidR="00A23590" w:rsidRDefault="00A23590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K    =  9</w:t>
      </w:r>
    </w:p>
    <w:p w:rsidR="008B206A" w:rsidRDefault="008B206A" w:rsidP="00A04074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8B206A">
        <w:rPr>
          <w:rFonts w:ascii="Tahoma" w:hAnsi="Tahoma" w:cs="Tahoma"/>
          <w:b/>
          <w:sz w:val="20"/>
          <w:szCs w:val="20"/>
          <w:lang w:val="es-CO"/>
        </w:rPr>
        <w:t>Reemplazando la k por 9 que fue la solución de la ecuación podemos verificar</w:t>
      </w:r>
    </w:p>
    <w:p w:rsidR="008B206A" w:rsidRDefault="008B206A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4(9)  + 9(9)  =  117</w:t>
      </w:r>
    </w:p>
    <w:p w:rsidR="008B206A" w:rsidRDefault="008B206A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36   +  81    = 117</w:t>
      </w:r>
    </w:p>
    <w:p w:rsidR="008B206A" w:rsidRDefault="008B206A" w:rsidP="00A04074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280CD5">
        <w:rPr>
          <w:rFonts w:ascii="Tahoma" w:hAnsi="Tahoma" w:cs="Tahoma"/>
          <w:b/>
          <w:sz w:val="20"/>
          <w:szCs w:val="20"/>
          <w:lang w:val="es-CO"/>
        </w:rPr>
        <w:t>R/A Lo anterior significa en cada bolsa hay 36 bombones verdes y 81 bombones rojos</w:t>
      </w:r>
    </w:p>
    <w:p w:rsidR="00280CD5" w:rsidRDefault="00280CD5" w:rsidP="00A04074">
      <w:pPr>
        <w:jc w:val="both"/>
        <w:rPr>
          <w:rFonts w:ascii="Tahoma" w:hAnsi="Tahoma" w:cs="Tahoma"/>
          <w:b/>
          <w:sz w:val="20"/>
          <w:szCs w:val="20"/>
          <w:u w:val="single"/>
          <w:lang w:val="es-CO"/>
        </w:rPr>
      </w:pPr>
      <w:r w:rsidRPr="00280CD5">
        <w:rPr>
          <w:rFonts w:ascii="Tahoma" w:hAnsi="Tahoma" w:cs="Tahoma"/>
          <w:b/>
          <w:sz w:val="20"/>
          <w:szCs w:val="20"/>
          <w:u w:val="single"/>
          <w:lang w:val="es-CO"/>
        </w:rPr>
        <w:t>Ejemplo 2</w:t>
      </w:r>
    </w:p>
    <w:p w:rsidR="00280CD5" w:rsidRDefault="00280CD5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Las edades de los hermanos Juan y Cristina están en razón de 3 a 2</w:t>
      </w:r>
    </w:p>
    <w:p w:rsidR="00280CD5" w:rsidRDefault="00280CD5" w:rsidP="00A04074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¿Cuál es la edad de cada uno si la suma de sus edades es de 90 años?</w:t>
      </w:r>
    </w:p>
    <w:p w:rsidR="00280CD5" w:rsidRDefault="00280CD5" w:rsidP="00280CD5">
      <w:pPr>
        <w:jc w:val="both"/>
        <w:rPr>
          <w:rFonts w:ascii="Tahoma" w:hAnsi="Tahoma" w:cs="Tahoma"/>
          <w:sz w:val="20"/>
          <w:szCs w:val="20"/>
          <w:lang w:val="es-CO"/>
        </w:rPr>
      </w:pPr>
      <w:r w:rsidRPr="00E844DB">
        <w:rPr>
          <w:rFonts w:ascii="Tahoma" w:hAnsi="Tahoma" w:cs="Tahoma"/>
          <w:b/>
          <w:sz w:val="20"/>
          <w:szCs w:val="20"/>
          <w:u w:val="single"/>
          <w:lang w:val="es-CO"/>
        </w:rPr>
        <w:t>Solución</w:t>
      </w:r>
      <w:r>
        <w:rPr>
          <w:rFonts w:ascii="Tahoma" w:hAnsi="Tahoma" w:cs="Tahoma"/>
          <w:sz w:val="20"/>
          <w:szCs w:val="20"/>
          <w:lang w:val="es-CO"/>
        </w:rPr>
        <w:t xml:space="preserve">:   J/C =  3/2 (3 es a 2)  Esto quiere decir que existe un valor o termino desconocido que vamos a mostrar con la letra </w:t>
      </w:r>
      <w:r w:rsidR="00334ACD">
        <w:rPr>
          <w:rFonts w:ascii="Tahoma" w:hAnsi="Tahoma" w:cs="Tahoma"/>
          <w:b/>
          <w:sz w:val="20"/>
          <w:szCs w:val="20"/>
          <w:lang w:val="es-CO"/>
        </w:rPr>
        <w:t>y</w:t>
      </w:r>
      <w:r>
        <w:rPr>
          <w:rFonts w:ascii="Tahoma" w:hAnsi="Tahoma" w:cs="Tahoma"/>
          <w:sz w:val="20"/>
          <w:szCs w:val="20"/>
          <w:lang w:val="es-CO"/>
        </w:rPr>
        <w:t xml:space="preserve"> en este caso que nos ll</w:t>
      </w:r>
      <w:r w:rsidR="00334ACD">
        <w:rPr>
          <w:rFonts w:ascii="Tahoma" w:hAnsi="Tahoma" w:cs="Tahoma"/>
          <w:sz w:val="20"/>
          <w:szCs w:val="20"/>
          <w:lang w:val="es-CO"/>
        </w:rPr>
        <w:t>eve a determinar la edad de Juan y la de Cristina</w:t>
      </w:r>
      <w:r>
        <w:rPr>
          <w:rFonts w:ascii="Tahoma" w:hAnsi="Tahoma" w:cs="Tahoma"/>
          <w:sz w:val="20"/>
          <w:szCs w:val="20"/>
          <w:lang w:val="es-CO"/>
        </w:rPr>
        <w:t xml:space="preserve"> que guardando la proporción </w:t>
      </w:r>
      <w:r w:rsidR="00334ACD">
        <w:rPr>
          <w:rFonts w:ascii="Tahoma" w:hAnsi="Tahoma" w:cs="Tahoma"/>
          <w:sz w:val="20"/>
          <w:szCs w:val="20"/>
          <w:lang w:val="es-CO"/>
        </w:rPr>
        <w:t>mencionada después de sumadas den 90 años</w:t>
      </w:r>
      <w:r>
        <w:rPr>
          <w:rFonts w:ascii="Tahoma" w:hAnsi="Tahoma" w:cs="Tahoma"/>
          <w:sz w:val="20"/>
          <w:szCs w:val="20"/>
          <w:lang w:val="es-CO"/>
        </w:rPr>
        <w:t xml:space="preserve">. </w:t>
      </w:r>
    </w:p>
    <w:p w:rsidR="00280CD5" w:rsidRPr="008B206A" w:rsidRDefault="00280CD5" w:rsidP="00280CD5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8B206A">
        <w:rPr>
          <w:rFonts w:ascii="Tahoma" w:hAnsi="Tahoma" w:cs="Tahoma"/>
          <w:b/>
          <w:sz w:val="20"/>
          <w:szCs w:val="20"/>
          <w:lang w:val="es-CO"/>
        </w:rPr>
        <w:t>Lo anterior nos lleva a plantear la siguiente ecuación:</w:t>
      </w:r>
    </w:p>
    <w:p w:rsidR="00280CD5" w:rsidRDefault="00334ACD" w:rsidP="00280CD5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3y + 2y = 90</w:t>
      </w:r>
      <w:r w:rsidR="00280CD5">
        <w:rPr>
          <w:rFonts w:ascii="Tahoma" w:hAnsi="Tahoma" w:cs="Tahoma"/>
          <w:b/>
          <w:sz w:val="20"/>
          <w:szCs w:val="20"/>
          <w:lang w:val="es-CO"/>
        </w:rPr>
        <w:t xml:space="preserve">  </w:t>
      </w:r>
      <w:r w:rsidR="00280CD5" w:rsidRPr="002463A1">
        <w:rPr>
          <w:rFonts w:ascii="Tahoma" w:hAnsi="Tahoma" w:cs="Tahoma"/>
          <w:b/>
          <w:sz w:val="20"/>
          <w:szCs w:val="20"/>
          <w:lang w:val="es-CO"/>
        </w:rPr>
        <w:t xml:space="preserve"> </w:t>
      </w:r>
      <w:r w:rsidR="00280CD5">
        <w:rPr>
          <w:rFonts w:ascii="Tahoma" w:hAnsi="Tahoma" w:cs="Tahoma"/>
          <w:sz w:val="20"/>
          <w:szCs w:val="20"/>
          <w:lang w:val="es-CO"/>
        </w:rPr>
        <w:t xml:space="preserve">(Se lee  por </w:t>
      </w:r>
      <w:r w:rsidRPr="00334ACD">
        <w:rPr>
          <w:rFonts w:ascii="Tahoma" w:hAnsi="Tahoma" w:cs="Tahoma"/>
          <w:b/>
          <w:sz w:val="20"/>
          <w:szCs w:val="20"/>
          <w:lang w:val="es-CO"/>
        </w:rPr>
        <w:t>3 por Y</w:t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  <w:r w:rsidR="00280CD5">
        <w:rPr>
          <w:rFonts w:ascii="Tahoma" w:hAnsi="Tahoma" w:cs="Tahoma"/>
          <w:sz w:val="20"/>
          <w:szCs w:val="20"/>
          <w:lang w:val="es-CO"/>
        </w:rPr>
        <w:t xml:space="preserve">más </w:t>
      </w:r>
      <w:r w:rsidRPr="00334ACD">
        <w:rPr>
          <w:rFonts w:ascii="Tahoma" w:hAnsi="Tahoma" w:cs="Tahoma"/>
          <w:b/>
          <w:sz w:val="20"/>
          <w:szCs w:val="20"/>
          <w:lang w:val="es-CO"/>
        </w:rPr>
        <w:t>2 por Y</w:t>
      </w:r>
      <w:r>
        <w:rPr>
          <w:rFonts w:ascii="Tahoma" w:hAnsi="Tahoma" w:cs="Tahoma"/>
          <w:sz w:val="20"/>
          <w:szCs w:val="20"/>
          <w:lang w:val="es-CO"/>
        </w:rPr>
        <w:t xml:space="preserve"> es</w:t>
      </w:r>
      <w:r w:rsidR="00280CD5">
        <w:rPr>
          <w:rFonts w:ascii="Tahoma" w:hAnsi="Tahoma" w:cs="Tahoma"/>
          <w:sz w:val="20"/>
          <w:szCs w:val="20"/>
          <w:lang w:val="es-CO"/>
        </w:rPr>
        <w:t xml:space="preserve"> igual a </w:t>
      </w:r>
      <w:r>
        <w:rPr>
          <w:rFonts w:ascii="Tahoma" w:hAnsi="Tahoma" w:cs="Tahoma"/>
          <w:sz w:val="20"/>
          <w:szCs w:val="20"/>
          <w:lang w:val="es-CO"/>
        </w:rPr>
        <w:t>90</w:t>
      </w:r>
      <w:r w:rsidR="00280CD5">
        <w:rPr>
          <w:rFonts w:ascii="Tahoma" w:hAnsi="Tahoma" w:cs="Tahoma"/>
          <w:sz w:val="20"/>
          <w:szCs w:val="20"/>
          <w:lang w:val="es-CO"/>
        </w:rPr>
        <w:t xml:space="preserve">) Debemos saber que cuando hay un número entero y una letra juntos sin que medie otro signo entre los dos, estos se están multiplicando entre si </w:t>
      </w:r>
      <w:r>
        <w:rPr>
          <w:rFonts w:ascii="Tahoma" w:hAnsi="Tahoma" w:cs="Tahoma"/>
          <w:sz w:val="20"/>
          <w:szCs w:val="20"/>
          <w:lang w:val="es-CO"/>
        </w:rPr>
        <w:t xml:space="preserve">y en este caso la </w:t>
      </w:r>
      <w:r w:rsidRPr="00334ACD">
        <w:rPr>
          <w:rFonts w:ascii="Tahoma" w:hAnsi="Tahoma" w:cs="Tahoma"/>
          <w:b/>
          <w:sz w:val="20"/>
          <w:szCs w:val="20"/>
          <w:lang w:val="es-CO"/>
        </w:rPr>
        <w:t>Y</w:t>
      </w:r>
      <w:r>
        <w:rPr>
          <w:rFonts w:ascii="Tahoma" w:hAnsi="Tahoma" w:cs="Tahoma"/>
          <w:sz w:val="20"/>
          <w:szCs w:val="20"/>
          <w:lang w:val="es-CO"/>
        </w:rPr>
        <w:t xml:space="preserve"> </w:t>
      </w:r>
      <w:r w:rsidR="00280CD5">
        <w:rPr>
          <w:rFonts w:ascii="Tahoma" w:hAnsi="Tahoma" w:cs="Tahoma"/>
          <w:sz w:val="20"/>
          <w:szCs w:val="20"/>
          <w:lang w:val="es-CO"/>
        </w:rPr>
        <w:t>es el termino desconocido que averiguaremos al resolver la ecuación.</w:t>
      </w:r>
    </w:p>
    <w:p w:rsidR="00280CD5" w:rsidRPr="00BE6252" w:rsidRDefault="00334ACD" w:rsidP="00280CD5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3y  + 2y  = 90</w:t>
      </w:r>
      <w:r w:rsidR="00280CD5">
        <w:rPr>
          <w:rFonts w:ascii="Tahoma" w:hAnsi="Tahoma" w:cs="Tahoma"/>
          <w:sz w:val="20"/>
          <w:szCs w:val="20"/>
          <w:lang w:val="es-CO"/>
        </w:rPr>
        <w:t xml:space="preserve">   (sumamos los dos enteros </w:t>
      </w:r>
      <w:r>
        <w:rPr>
          <w:rFonts w:ascii="Tahoma" w:hAnsi="Tahoma" w:cs="Tahoma"/>
          <w:sz w:val="20"/>
          <w:szCs w:val="20"/>
          <w:lang w:val="es-CO"/>
        </w:rPr>
        <w:t>3</w:t>
      </w:r>
      <w:r w:rsidR="00280CD5">
        <w:rPr>
          <w:rFonts w:ascii="Tahoma" w:hAnsi="Tahoma" w:cs="Tahoma"/>
          <w:sz w:val="20"/>
          <w:szCs w:val="20"/>
          <w:lang w:val="es-CO"/>
        </w:rPr>
        <w:t xml:space="preserve"> + </w:t>
      </w:r>
      <w:r>
        <w:rPr>
          <w:rFonts w:ascii="Tahoma" w:hAnsi="Tahoma" w:cs="Tahoma"/>
          <w:sz w:val="20"/>
          <w:szCs w:val="20"/>
          <w:lang w:val="es-CO"/>
        </w:rPr>
        <w:t>2</w:t>
      </w:r>
      <w:r w:rsidR="00280CD5">
        <w:rPr>
          <w:rFonts w:ascii="Tahoma" w:hAnsi="Tahoma" w:cs="Tahoma"/>
          <w:sz w:val="20"/>
          <w:szCs w:val="20"/>
          <w:lang w:val="es-CO"/>
        </w:rPr>
        <w:t xml:space="preserve"> = </w:t>
      </w:r>
      <w:r>
        <w:rPr>
          <w:rFonts w:ascii="Tahoma" w:hAnsi="Tahoma" w:cs="Tahoma"/>
          <w:sz w:val="20"/>
          <w:szCs w:val="20"/>
          <w:lang w:val="es-CO"/>
        </w:rPr>
        <w:t>5</w:t>
      </w:r>
      <w:r w:rsidR="00280CD5">
        <w:rPr>
          <w:rFonts w:ascii="Tahoma" w:hAnsi="Tahoma" w:cs="Tahoma"/>
          <w:sz w:val="20"/>
          <w:szCs w:val="20"/>
          <w:lang w:val="es-CO"/>
        </w:rPr>
        <w:t>)</w:t>
      </w:r>
    </w:p>
    <w:p w:rsidR="00280CD5" w:rsidRDefault="00280CD5" w:rsidP="00280CD5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</w:t>
      </w:r>
      <w:r w:rsidR="00334ACD">
        <w:rPr>
          <w:rFonts w:ascii="Tahoma" w:hAnsi="Tahoma" w:cs="Tahoma"/>
          <w:sz w:val="20"/>
          <w:szCs w:val="20"/>
          <w:lang w:val="es-CO"/>
        </w:rPr>
        <w:t>5y</w:t>
      </w:r>
      <w:r>
        <w:rPr>
          <w:rFonts w:ascii="Tahoma" w:hAnsi="Tahoma" w:cs="Tahoma"/>
          <w:sz w:val="20"/>
          <w:szCs w:val="20"/>
          <w:lang w:val="es-CO"/>
        </w:rPr>
        <w:t xml:space="preserve">  = </w:t>
      </w:r>
      <w:r w:rsidR="00334ACD">
        <w:rPr>
          <w:rFonts w:ascii="Tahoma" w:hAnsi="Tahoma" w:cs="Tahoma"/>
          <w:sz w:val="20"/>
          <w:szCs w:val="20"/>
          <w:lang w:val="es-CO"/>
        </w:rPr>
        <w:t>90</w:t>
      </w:r>
      <w:r>
        <w:rPr>
          <w:rFonts w:ascii="Tahoma" w:hAnsi="Tahoma" w:cs="Tahoma"/>
          <w:sz w:val="20"/>
          <w:szCs w:val="20"/>
          <w:lang w:val="es-CO"/>
        </w:rPr>
        <w:t xml:space="preserve"> (Despejamos </w:t>
      </w:r>
      <w:r w:rsidR="00334ACD" w:rsidRPr="00334ACD">
        <w:rPr>
          <w:rFonts w:ascii="Tahoma" w:hAnsi="Tahoma" w:cs="Tahoma"/>
          <w:b/>
          <w:sz w:val="20"/>
          <w:szCs w:val="20"/>
          <w:lang w:val="es-CO"/>
        </w:rPr>
        <w:t>Y</w:t>
      </w:r>
      <w:r w:rsidR="00334ACD">
        <w:rPr>
          <w:rFonts w:ascii="Tahoma" w:hAnsi="Tahoma" w:cs="Tahoma"/>
          <w:sz w:val="20"/>
          <w:szCs w:val="20"/>
          <w:lang w:val="es-CO"/>
        </w:rPr>
        <w:t xml:space="preserve"> </w:t>
      </w:r>
      <w:r>
        <w:rPr>
          <w:rFonts w:ascii="Tahoma" w:hAnsi="Tahoma" w:cs="Tahoma"/>
          <w:sz w:val="20"/>
          <w:szCs w:val="20"/>
          <w:lang w:val="es-CO"/>
        </w:rPr>
        <w:t xml:space="preserve">que es el valor desconocido)                      </w:t>
      </w:r>
    </w:p>
    <w:p w:rsidR="00280CD5" w:rsidRDefault="00280CD5" w:rsidP="00280CD5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</w:t>
      </w:r>
      <w:r w:rsidR="00334ACD">
        <w:rPr>
          <w:rFonts w:ascii="Tahoma" w:hAnsi="Tahoma" w:cs="Tahoma"/>
          <w:sz w:val="20"/>
          <w:szCs w:val="20"/>
          <w:lang w:val="es-CO"/>
        </w:rPr>
        <w:t>Y</w:t>
      </w:r>
      <w:r>
        <w:rPr>
          <w:rFonts w:ascii="Tahoma" w:hAnsi="Tahoma" w:cs="Tahoma"/>
          <w:sz w:val="20"/>
          <w:szCs w:val="20"/>
          <w:lang w:val="es-CO"/>
        </w:rPr>
        <w:t xml:space="preserve">     = </w:t>
      </w:r>
      <w:r w:rsidR="00334ACD">
        <w:rPr>
          <w:rFonts w:ascii="Tahoma" w:hAnsi="Tahoma" w:cs="Tahoma"/>
          <w:sz w:val="20"/>
          <w:szCs w:val="20"/>
          <w:lang w:val="es-CO"/>
        </w:rPr>
        <w:t>90 ÷5</w:t>
      </w:r>
      <w:r>
        <w:rPr>
          <w:rFonts w:ascii="Tahoma" w:hAnsi="Tahoma" w:cs="Tahoma"/>
          <w:sz w:val="20"/>
          <w:szCs w:val="20"/>
          <w:lang w:val="es-CO"/>
        </w:rPr>
        <w:t xml:space="preserve"> (El </w:t>
      </w:r>
      <w:r w:rsidR="00334ACD">
        <w:rPr>
          <w:rFonts w:ascii="Tahoma" w:hAnsi="Tahoma" w:cs="Tahoma"/>
          <w:sz w:val="20"/>
          <w:szCs w:val="20"/>
          <w:lang w:val="es-CO"/>
        </w:rPr>
        <w:t>5</w:t>
      </w:r>
      <w:r>
        <w:rPr>
          <w:rFonts w:ascii="Tahoma" w:hAnsi="Tahoma" w:cs="Tahoma"/>
          <w:sz w:val="20"/>
          <w:szCs w:val="20"/>
          <w:lang w:val="es-CO"/>
        </w:rPr>
        <w:t xml:space="preserve"> que está multiplicando lo pasamos al otro lado de la igualdad a dividir)</w:t>
      </w:r>
    </w:p>
    <w:p w:rsidR="00280CD5" w:rsidRDefault="00280CD5" w:rsidP="00280CD5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         </w:t>
      </w:r>
      <w:r w:rsidR="00334ACD">
        <w:rPr>
          <w:rFonts w:ascii="Tahoma" w:hAnsi="Tahoma" w:cs="Tahoma"/>
          <w:sz w:val="20"/>
          <w:szCs w:val="20"/>
          <w:lang w:val="es-CO"/>
        </w:rPr>
        <w:t>Y</w:t>
      </w:r>
      <w:r>
        <w:rPr>
          <w:rFonts w:ascii="Tahoma" w:hAnsi="Tahoma" w:cs="Tahoma"/>
          <w:sz w:val="20"/>
          <w:szCs w:val="20"/>
          <w:lang w:val="es-CO"/>
        </w:rPr>
        <w:t xml:space="preserve">    =  </w:t>
      </w:r>
      <w:r w:rsidR="00334ACD">
        <w:rPr>
          <w:rFonts w:ascii="Tahoma" w:hAnsi="Tahoma" w:cs="Tahoma"/>
          <w:sz w:val="20"/>
          <w:szCs w:val="20"/>
          <w:lang w:val="es-CO"/>
        </w:rPr>
        <w:t>18</w:t>
      </w:r>
    </w:p>
    <w:p w:rsidR="00280CD5" w:rsidRDefault="00334ACD" w:rsidP="00280CD5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b/>
          <w:sz w:val="20"/>
          <w:szCs w:val="20"/>
          <w:lang w:val="es-CO"/>
        </w:rPr>
        <w:t>Reemplazando la Y por 18</w:t>
      </w:r>
      <w:r w:rsidR="00280CD5" w:rsidRPr="008B206A">
        <w:rPr>
          <w:rFonts w:ascii="Tahoma" w:hAnsi="Tahoma" w:cs="Tahoma"/>
          <w:b/>
          <w:sz w:val="20"/>
          <w:szCs w:val="20"/>
          <w:lang w:val="es-CO"/>
        </w:rPr>
        <w:t xml:space="preserve"> que fue la solución de la ecuación podemos verificar</w:t>
      </w:r>
    </w:p>
    <w:p w:rsidR="00280CD5" w:rsidRDefault="00334ACD" w:rsidP="00280CD5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3(18</w:t>
      </w:r>
      <w:r w:rsidR="00280CD5">
        <w:rPr>
          <w:rFonts w:ascii="Tahoma" w:hAnsi="Tahoma" w:cs="Tahoma"/>
          <w:sz w:val="20"/>
          <w:szCs w:val="20"/>
          <w:lang w:val="es-CO"/>
        </w:rPr>
        <w:t xml:space="preserve">)  </w:t>
      </w:r>
      <w:r>
        <w:rPr>
          <w:rFonts w:ascii="Tahoma" w:hAnsi="Tahoma" w:cs="Tahoma"/>
          <w:sz w:val="20"/>
          <w:szCs w:val="20"/>
          <w:lang w:val="es-CO"/>
        </w:rPr>
        <w:t>+ 2(18</w:t>
      </w:r>
      <w:r w:rsidR="00280CD5">
        <w:rPr>
          <w:rFonts w:ascii="Tahoma" w:hAnsi="Tahoma" w:cs="Tahoma"/>
          <w:sz w:val="20"/>
          <w:szCs w:val="20"/>
          <w:lang w:val="es-CO"/>
        </w:rPr>
        <w:t xml:space="preserve">)  =  </w:t>
      </w:r>
      <w:r>
        <w:rPr>
          <w:rFonts w:ascii="Tahoma" w:hAnsi="Tahoma" w:cs="Tahoma"/>
          <w:sz w:val="20"/>
          <w:szCs w:val="20"/>
          <w:lang w:val="es-CO"/>
        </w:rPr>
        <w:t>90</w:t>
      </w:r>
    </w:p>
    <w:p w:rsidR="00280CD5" w:rsidRDefault="00334ACD" w:rsidP="00280CD5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  54   +  36</w:t>
      </w:r>
      <w:r w:rsidR="00280CD5">
        <w:rPr>
          <w:rFonts w:ascii="Tahoma" w:hAnsi="Tahoma" w:cs="Tahoma"/>
          <w:sz w:val="20"/>
          <w:szCs w:val="20"/>
          <w:lang w:val="es-CO"/>
        </w:rPr>
        <w:t xml:space="preserve">    = </w:t>
      </w:r>
      <w:r w:rsidR="0090020B">
        <w:rPr>
          <w:rFonts w:ascii="Tahoma" w:hAnsi="Tahoma" w:cs="Tahoma"/>
          <w:sz w:val="20"/>
          <w:szCs w:val="20"/>
          <w:lang w:val="es-CO"/>
        </w:rPr>
        <w:t>90</w:t>
      </w:r>
    </w:p>
    <w:p w:rsidR="00280CD5" w:rsidRDefault="00280CD5" w:rsidP="00280CD5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280CD5">
        <w:rPr>
          <w:rFonts w:ascii="Tahoma" w:hAnsi="Tahoma" w:cs="Tahoma"/>
          <w:b/>
          <w:sz w:val="20"/>
          <w:szCs w:val="20"/>
          <w:lang w:val="es-CO"/>
        </w:rPr>
        <w:t xml:space="preserve">R/A </w:t>
      </w:r>
      <w:r w:rsidR="0090020B">
        <w:rPr>
          <w:rFonts w:ascii="Tahoma" w:hAnsi="Tahoma" w:cs="Tahoma"/>
          <w:b/>
          <w:sz w:val="20"/>
          <w:szCs w:val="20"/>
          <w:lang w:val="es-CO"/>
        </w:rPr>
        <w:t xml:space="preserve">  Lo anterior significa que Juan tiene 54 años y Cristina 36</w:t>
      </w:r>
    </w:p>
    <w:p w:rsidR="00A23590" w:rsidRPr="00E844DB" w:rsidRDefault="00983E57" w:rsidP="00983E57">
      <w:pPr>
        <w:jc w:val="center"/>
        <w:rPr>
          <w:rFonts w:ascii="Tahoma" w:hAnsi="Tahoma" w:cs="Tahoma"/>
          <w:b/>
          <w:sz w:val="20"/>
          <w:szCs w:val="20"/>
          <w:u w:val="single"/>
          <w:lang w:val="es-CO"/>
        </w:rPr>
      </w:pPr>
      <w:r w:rsidRPr="00E844DB">
        <w:rPr>
          <w:rFonts w:ascii="Tahoma" w:hAnsi="Tahoma" w:cs="Tahoma"/>
          <w:b/>
          <w:sz w:val="20"/>
          <w:szCs w:val="20"/>
          <w:u w:val="single"/>
          <w:lang w:val="es-CO"/>
        </w:rPr>
        <w:lastRenderedPageBreak/>
        <w:t>TALLER  N° 8</w:t>
      </w:r>
    </w:p>
    <w:p w:rsidR="00CB36D4" w:rsidRPr="00F135BD" w:rsidRDefault="00CB36D4" w:rsidP="00983E57">
      <w:pPr>
        <w:rPr>
          <w:rFonts w:ascii="Tahoma" w:hAnsi="Tahoma" w:cs="Tahoma"/>
          <w:b/>
          <w:sz w:val="20"/>
          <w:szCs w:val="20"/>
          <w:lang w:val="es-CO"/>
        </w:rPr>
      </w:pPr>
      <w:r w:rsidRPr="00F135BD">
        <w:rPr>
          <w:rFonts w:ascii="Tahoma" w:hAnsi="Tahoma" w:cs="Tahoma"/>
          <w:b/>
          <w:sz w:val="20"/>
          <w:szCs w:val="20"/>
          <w:lang w:val="es-CO"/>
        </w:rPr>
        <w:t>SITUACIÓN 1</w:t>
      </w:r>
    </w:p>
    <w:p w:rsidR="00983E57" w:rsidRDefault="00983E57" w:rsidP="00983E57">
      <w:pPr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Una receta para preparar un postre tiene una razón de 8 gramos de azúcar por </w:t>
      </w:r>
      <w:r w:rsidR="00CB36D4">
        <w:rPr>
          <w:rFonts w:ascii="Tahoma" w:hAnsi="Tahoma" w:cs="Tahoma"/>
          <w:sz w:val="20"/>
          <w:szCs w:val="20"/>
          <w:lang w:val="es-CO"/>
        </w:rPr>
        <w:t xml:space="preserve">12 de polvo de chocolate para una porción. </w:t>
      </w:r>
    </w:p>
    <w:p w:rsidR="00CB36D4" w:rsidRDefault="00CB36D4" w:rsidP="00CB36D4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E844DB">
        <w:rPr>
          <w:rFonts w:ascii="Tahoma" w:hAnsi="Tahoma" w:cs="Tahoma"/>
          <w:b/>
          <w:sz w:val="20"/>
          <w:szCs w:val="20"/>
          <w:lang w:val="es-CO"/>
        </w:rPr>
        <w:t>¿Cuántos gramos de azúcar y cuantos de chocolate se usaron si sumados los dos encontramos que se utilizaron 500 gramos?</w:t>
      </w:r>
    </w:p>
    <w:p w:rsidR="00E844DB" w:rsidRPr="00E844DB" w:rsidRDefault="00E844DB" w:rsidP="00CB36D4">
      <w:pPr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CB36D4" w:rsidRPr="00F135BD" w:rsidRDefault="00CB36D4" w:rsidP="00CB36D4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F135BD">
        <w:rPr>
          <w:rFonts w:ascii="Tahoma" w:hAnsi="Tahoma" w:cs="Tahoma"/>
          <w:b/>
          <w:sz w:val="20"/>
          <w:szCs w:val="20"/>
          <w:lang w:val="es-CO"/>
        </w:rPr>
        <w:t>SITUACION 2</w:t>
      </w:r>
    </w:p>
    <w:p w:rsidR="00CB36D4" w:rsidRDefault="00D04F43" w:rsidP="00CB36D4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En una fábrica de bolsos  se producen 9 canguros por cada 5 maletas escolares.</w:t>
      </w:r>
    </w:p>
    <w:p w:rsidR="00D04F43" w:rsidRPr="00E844DB" w:rsidRDefault="00D04F43" w:rsidP="00D04F43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E844DB">
        <w:rPr>
          <w:rFonts w:ascii="Tahoma" w:hAnsi="Tahoma" w:cs="Tahoma"/>
          <w:b/>
          <w:sz w:val="20"/>
          <w:szCs w:val="20"/>
          <w:lang w:val="es-CO"/>
        </w:rPr>
        <w:t>¿Cuántos canguros y cuantas maletas escolares se hicieron si en la producción del mes se sacaron en total 630 artículos?</w:t>
      </w:r>
    </w:p>
    <w:p w:rsidR="00D04F43" w:rsidRDefault="00F135BD" w:rsidP="00D04F43">
      <w:pPr>
        <w:pStyle w:val="Prrafodelista"/>
        <w:numPr>
          <w:ilvl w:val="0"/>
          <w:numId w:val="1"/>
        </w:numPr>
        <w:jc w:val="both"/>
        <w:rPr>
          <w:rFonts w:ascii="Tahoma" w:hAnsi="Tahoma" w:cs="Tahoma"/>
          <w:b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 xml:space="preserve">Si los canguros los vendieron a $ 3.650 y las maletas escolares a $ 12.600. </w:t>
      </w:r>
      <w:r w:rsidRPr="00E844DB">
        <w:rPr>
          <w:rFonts w:ascii="Tahoma" w:hAnsi="Tahoma" w:cs="Tahoma"/>
          <w:b/>
          <w:sz w:val="20"/>
          <w:szCs w:val="20"/>
          <w:lang w:val="es-CO"/>
        </w:rPr>
        <w:t>¿Cuánto dinero se obtuvo por la venta?</w:t>
      </w:r>
    </w:p>
    <w:p w:rsidR="00E844DB" w:rsidRPr="00E844DB" w:rsidRDefault="00E844DB" w:rsidP="00E844DB">
      <w:pPr>
        <w:pStyle w:val="Prrafodelista"/>
        <w:jc w:val="both"/>
        <w:rPr>
          <w:rFonts w:ascii="Tahoma" w:hAnsi="Tahoma" w:cs="Tahoma"/>
          <w:b/>
          <w:sz w:val="20"/>
          <w:szCs w:val="20"/>
          <w:lang w:val="es-CO"/>
        </w:rPr>
      </w:pPr>
    </w:p>
    <w:p w:rsidR="00F135BD" w:rsidRPr="00E844DB" w:rsidRDefault="00F135BD" w:rsidP="00F135BD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E844DB">
        <w:rPr>
          <w:rFonts w:ascii="Tahoma" w:hAnsi="Tahoma" w:cs="Tahoma"/>
          <w:b/>
          <w:sz w:val="20"/>
          <w:szCs w:val="20"/>
          <w:lang w:val="es-CO"/>
        </w:rPr>
        <w:t>SITUACIÓN 3</w:t>
      </w:r>
    </w:p>
    <w:p w:rsidR="00F135BD" w:rsidRDefault="00815004" w:rsidP="00F135BD">
      <w:pPr>
        <w:jc w:val="both"/>
        <w:rPr>
          <w:rFonts w:ascii="Tahoma" w:hAnsi="Tahoma" w:cs="Tahoma"/>
          <w:sz w:val="20"/>
          <w:szCs w:val="20"/>
          <w:lang w:val="es-CO"/>
        </w:rPr>
      </w:pPr>
      <w:r>
        <w:rPr>
          <w:rFonts w:ascii="Tahoma" w:hAnsi="Tahoma" w:cs="Tahoma"/>
          <w:sz w:val="20"/>
          <w:szCs w:val="20"/>
          <w:lang w:val="es-CO"/>
        </w:rPr>
        <w:t>En un colegio la razón de niños a niñas es de 4</w:t>
      </w:r>
      <w:r w:rsidR="00E844DB">
        <w:rPr>
          <w:rFonts w:ascii="Tahoma" w:hAnsi="Tahoma" w:cs="Tahoma"/>
          <w:sz w:val="20"/>
          <w:szCs w:val="20"/>
          <w:lang w:val="es-CO"/>
        </w:rPr>
        <w:t xml:space="preserve">  </w:t>
      </w:r>
      <w:r>
        <w:rPr>
          <w:rFonts w:ascii="Tahoma" w:hAnsi="Tahoma" w:cs="Tahoma"/>
          <w:sz w:val="20"/>
          <w:szCs w:val="20"/>
          <w:lang w:val="es-CO"/>
        </w:rPr>
        <w:t xml:space="preserve"> a </w:t>
      </w:r>
      <w:r w:rsidR="00E844DB">
        <w:rPr>
          <w:rFonts w:ascii="Tahoma" w:hAnsi="Tahoma" w:cs="Tahoma"/>
          <w:sz w:val="20"/>
          <w:szCs w:val="20"/>
          <w:lang w:val="es-CO"/>
        </w:rPr>
        <w:t xml:space="preserve">  </w:t>
      </w:r>
      <w:r>
        <w:rPr>
          <w:rFonts w:ascii="Tahoma" w:hAnsi="Tahoma" w:cs="Tahoma"/>
          <w:sz w:val="20"/>
          <w:szCs w:val="20"/>
          <w:lang w:val="es-CO"/>
        </w:rPr>
        <w:t>7</w:t>
      </w:r>
      <w:r w:rsidR="00E844DB">
        <w:rPr>
          <w:rFonts w:ascii="Tahoma" w:hAnsi="Tahoma" w:cs="Tahoma"/>
          <w:sz w:val="20"/>
          <w:szCs w:val="20"/>
          <w:lang w:val="es-CO"/>
        </w:rPr>
        <w:t xml:space="preserve">. </w:t>
      </w:r>
    </w:p>
    <w:p w:rsidR="00E844DB" w:rsidRPr="00E844DB" w:rsidRDefault="00E844DB" w:rsidP="00F135BD">
      <w:pPr>
        <w:jc w:val="both"/>
        <w:rPr>
          <w:rFonts w:ascii="Tahoma" w:hAnsi="Tahoma" w:cs="Tahoma"/>
          <w:b/>
          <w:sz w:val="20"/>
          <w:szCs w:val="20"/>
          <w:lang w:val="es-CO"/>
        </w:rPr>
      </w:pPr>
      <w:r w:rsidRPr="00E844DB">
        <w:rPr>
          <w:rFonts w:ascii="Tahoma" w:hAnsi="Tahoma" w:cs="Tahoma"/>
          <w:b/>
          <w:sz w:val="20"/>
          <w:szCs w:val="20"/>
          <w:lang w:val="es-CO"/>
        </w:rPr>
        <w:t>¿Cuántos niños y cuantas niñas hay si la población total es de 616 estudiantes?</w:t>
      </w:r>
    </w:p>
    <w:p w:rsidR="00E844DB" w:rsidRPr="00F135BD" w:rsidRDefault="00E844DB" w:rsidP="00F135BD">
      <w:pPr>
        <w:jc w:val="both"/>
        <w:rPr>
          <w:rFonts w:ascii="Tahoma" w:hAnsi="Tahoma" w:cs="Tahoma"/>
          <w:sz w:val="20"/>
          <w:szCs w:val="20"/>
          <w:lang w:val="es-CO"/>
        </w:rPr>
      </w:pPr>
    </w:p>
    <w:p w:rsidR="00D04F43" w:rsidRPr="00A04074" w:rsidRDefault="00D04F43" w:rsidP="00CB36D4">
      <w:pPr>
        <w:jc w:val="both"/>
        <w:rPr>
          <w:rFonts w:ascii="Tahoma" w:hAnsi="Tahoma" w:cs="Tahoma"/>
          <w:sz w:val="20"/>
          <w:szCs w:val="20"/>
          <w:lang w:val="es-CO"/>
        </w:rPr>
      </w:pPr>
    </w:p>
    <w:sectPr w:rsidR="00D04F43" w:rsidRPr="00A04074" w:rsidSect="00D7789E">
      <w:footerReference w:type="default" r:id="rId7"/>
      <w:pgSz w:w="12242" w:h="15842" w:code="1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750" w:rsidRDefault="009D4750" w:rsidP="0090020B">
      <w:pPr>
        <w:spacing w:after="0" w:line="240" w:lineRule="auto"/>
      </w:pPr>
      <w:r>
        <w:separator/>
      </w:r>
    </w:p>
  </w:endnote>
  <w:endnote w:type="continuationSeparator" w:id="0">
    <w:p w:rsidR="009D4750" w:rsidRDefault="009D4750" w:rsidP="009002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020B" w:rsidRPr="0090020B" w:rsidRDefault="0090020B">
    <w:pPr>
      <w:pStyle w:val="Piedepgina"/>
      <w:rPr>
        <w:rFonts w:ascii="Monotype Corsiva" w:hAnsi="Monotype Corsiva"/>
        <w:sz w:val="20"/>
        <w:szCs w:val="20"/>
        <w:lang w:val="es-CO"/>
      </w:rPr>
    </w:pPr>
    <w:r>
      <w:rPr>
        <w:rFonts w:ascii="Monotype Corsiva" w:hAnsi="Monotype Corsiva"/>
        <w:sz w:val="20"/>
        <w:szCs w:val="20"/>
        <w:lang w:val="es-CO"/>
      </w:rPr>
      <w:t>Lic. Carlos Alberto Bolaños Pérez</w:t>
    </w:r>
  </w:p>
  <w:p w:rsidR="0090020B" w:rsidRDefault="0090020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750" w:rsidRDefault="009D4750" w:rsidP="0090020B">
      <w:pPr>
        <w:spacing w:after="0" w:line="240" w:lineRule="auto"/>
      </w:pPr>
      <w:r>
        <w:separator/>
      </w:r>
    </w:p>
  </w:footnote>
  <w:footnote w:type="continuationSeparator" w:id="0">
    <w:p w:rsidR="009D4750" w:rsidRDefault="009D4750" w:rsidP="009002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CC0282"/>
    <w:multiLevelType w:val="hybridMultilevel"/>
    <w:tmpl w:val="29DC5BBC"/>
    <w:lvl w:ilvl="0" w:tplc="58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074"/>
    <w:rsid w:val="0003611E"/>
    <w:rsid w:val="0014618F"/>
    <w:rsid w:val="001A1E5D"/>
    <w:rsid w:val="002463A1"/>
    <w:rsid w:val="00280CD5"/>
    <w:rsid w:val="002B4948"/>
    <w:rsid w:val="00334ACD"/>
    <w:rsid w:val="00530D0D"/>
    <w:rsid w:val="00671EDE"/>
    <w:rsid w:val="00815004"/>
    <w:rsid w:val="008B206A"/>
    <w:rsid w:val="0090020B"/>
    <w:rsid w:val="009409A0"/>
    <w:rsid w:val="00983E57"/>
    <w:rsid w:val="009D4750"/>
    <w:rsid w:val="00A04074"/>
    <w:rsid w:val="00A23590"/>
    <w:rsid w:val="00BE6252"/>
    <w:rsid w:val="00CB36D4"/>
    <w:rsid w:val="00CD089C"/>
    <w:rsid w:val="00D04F43"/>
    <w:rsid w:val="00D7789E"/>
    <w:rsid w:val="00DB728C"/>
    <w:rsid w:val="00E83B72"/>
    <w:rsid w:val="00E844DB"/>
    <w:rsid w:val="00EC39A2"/>
    <w:rsid w:val="00F135BD"/>
    <w:rsid w:val="00F1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718EF49-8914-4119-B1E5-D757CAF4E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002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0020B"/>
  </w:style>
  <w:style w:type="paragraph" w:styleId="Piedepgina">
    <w:name w:val="footer"/>
    <w:basedOn w:val="Normal"/>
    <w:link w:val="PiedepginaCar"/>
    <w:uiPriority w:val="99"/>
    <w:unhideWhenUsed/>
    <w:rsid w:val="0090020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0020B"/>
  </w:style>
  <w:style w:type="paragraph" w:styleId="Prrafodelista">
    <w:name w:val="List Paragraph"/>
    <w:basedOn w:val="Normal"/>
    <w:uiPriority w:val="34"/>
    <w:qFormat/>
    <w:rsid w:val="00D04F43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778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778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757</Words>
  <Characters>4165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7</cp:revision>
  <cp:lastPrinted>2020-11-02T12:27:00Z</cp:lastPrinted>
  <dcterms:created xsi:type="dcterms:W3CDTF">2020-10-21T20:45:00Z</dcterms:created>
  <dcterms:modified xsi:type="dcterms:W3CDTF">2020-11-02T12:38:00Z</dcterms:modified>
</cp:coreProperties>
</file>