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28D" w:rsidRPr="005072DC" w:rsidRDefault="0032328D" w:rsidP="00D02069">
      <w:pPr>
        <w:spacing w:after="0" w:line="240" w:lineRule="auto"/>
        <w:jc w:val="center"/>
        <w:rPr>
          <w:rFonts w:ascii="Times New Roman" w:hAnsi="Times New Roman" w:cs="Times New Roman"/>
          <w:b/>
          <w:sz w:val="24"/>
          <w:szCs w:val="24"/>
          <w:lang w:val="es-ES"/>
        </w:rPr>
      </w:pPr>
      <w:r w:rsidRPr="005072DC">
        <w:rPr>
          <w:rFonts w:ascii="Times New Roman" w:hAnsi="Times New Roman" w:cs="Times New Roman"/>
          <w:b/>
          <w:sz w:val="24"/>
          <w:szCs w:val="24"/>
          <w:lang w:val="es-ES"/>
        </w:rPr>
        <w:t>Institución Educativa Monseñor Ramón Arcila</w:t>
      </w:r>
    </w:p>
    <w:p w:rsidR="0032328D" w:rsidRPr="005072DC" w:rsidRDefault="0032328D" w:rsidP="00D02069">
      <w:pPr>
        <w:spacing w:after="0" w:line="240" w:lineRule="auto"/>
        <w:jc w:val="center"/>
        <w:rPr>
          <w:rFonts w:ascii="Times New Roman" w:hAnsi="Times New Roman" w:cs="Times New Roman"/>
          <w:b/>
          <w:sz w:val="24"/>
          <w:szCs w:val="24"/>
          <w:lang w:val="es-ES"/>
        </w:rPr>
      </w:pPr>
      <w:r w:rsidRPr="005072DC">
        <w:rPr>
          <w:rFonts w:ascii="Times New Roman" w:hAnsi="Times New Roman" w:cs="Times New Roman"/>
          <w:b/>
          <w:sz w:val="24"/>
          <w:szCs w:val="24"/>
          <w:lang w:val="es-ES"/>
        </w:rPr>
        <w:t>Especialidad técnica en Operaciones Contables y Financieras</w:t>
      </w:r>
    </w:p>
    <w:p w:rsidR="0032328D" w:rsidRPr="005072DC" w:rsidRDefault="0032328D" w:rsidP="00D02069">
      <w:pPr>
        <w:spacing w:after="0" w:line="240" w:lineRule="auto"/>
        <w:jc w:val="center"/>
        <w:rPr>
          <w:rFonts w:ascii="Times New Roman" w:hAnsi="Times New Roman" w:cs="Times New Roman"/>
          <w:b/>
          <w:sz w:val="24"/>
          <w:szCs w:val="24"/>
          <w:lang w:val="es-ES"/>
        </w:rPr>
      </w:pPr>
      <w:r w:rsidRPr="005072DC">
        <w:rPr>
          <w:rFonts w:ascii="Times New Roman" w:hAnsi="Times New Roman" w:cs="Times New Roman"/>
          <w:b/>
          <w:sz w:val="24"/>
          <w:szCs w:val="24"/>
          <w:lang w:val="es-ES"/>
        </w:rPr>
        <w:t>Taller 7</w:t>
      </w:r>
      <w:r w:rsidRPr="005072DC">
        <w:rPr>
          <w:rFonts w:ascii="Times New Roman" w:hAnsi="Times New Roman" w:cs="Times New Roman"/>
          <w:b/>
          <w:sz w:val="24"/>
          <w:szCs w:val="24"/>
          <w:lang w:val="es-ES"/>
        </w:rPr>
        <w:t xml:space="preserve"> Segundo Periodo</w:t>
      </w:r>
    </w:p>
    <w:p w:rsidR="0032328D" w:rsidRPr="005072DC" w:rsidRDefault="0032328D" w:rsidP="00D02069">
      <w:pPr>
        <w:spacing w:after="0" w:line="240" w:lineRule="auto"/>
        <w:jc w:val="center"/>
        <w:rPr>
          <w:rFonts w:ascii="Times New Roman" w:hAnsi="Times New Roman" w:cs="Times New Roman"/>
          <w:b/>
          <w:sz w:val="24"/>
          <w:szCs w:val="24"/>
          <w:lang w:val="es-ES"/>
        </w:rPr>
      </w:pPr>
      <w:r w:rsidRPr="005072DC">
        <w:rPr>
          <w:rFonts w:ascii="Times New Roman" w:hAnsi="Times New Roman" w:cs="Times New Roman"/>
          <w:b/>
          <w:sz w:val="24"/>
          <w:szCs w:val="24"/>
          <w:lang w:val="es-ES"/>
        </w:rPr>
        <w:t>Entrega agosto 21</w:t>
      </w:r>
    </w:p>
    <w:p w:rsidR="0032328D" w:rsidRPr="005072DC" w:rsidRDefault="0032328D" w:rsidP="00D02069">
      <w:pPr>
        <w:spacing w:after="0" w:line="240" w:lineRule="auto"/>
        <w:jc w:val="center"/>
        <w:rPr>
          <w:rFonts w:ascii="Times New Roman" w:hAnsi="Times New Roman" w:cs="Times New Roman"/>
          <w:b/>
          <w:sz w:val="24"/>
          <w:szCs w:val="24"/>
          <w:lang w:val="es-ES"/>
        </w:rPr>
      </w:pPr>
    </w:p>
    <w:p w:rsidR="0032328D" w:rsidRPr="005072DC" w:rsidRDefault="0032328D" w:rsidP="00D02069">
      <w:pPr>
        <w:spacing w:after="0" w:line="240" w:lineRule="auto"/>
        <w:jc w:val="center"/>
        <w:rPr>
          <w:rFonts w:ascii="Times New Roman" w:hAnsi="Times New Roman" w:cs="Times New Roman"/>
          <w:b/>
          <w:sz w:val="24"/>
          <w:szCs w:val="24"/>
          <w:lang w:val="es-ES"/>
        </w:rPr>
      </w:pPr>
      <w:r w:rsidRPr="005072DC">
        <w:rPr>
          <w:rFonts w:ascii="Times New Roman" w:hAnsi="Times New Roman" w:cs="Times New Roman"/>
          <w:b/>
          <w:sz w:val="24"/>
          <w:szCs w:val="24"/>
          <w:lang w:val="es-ES"/>
        </w:rPr>
        <w:t>Docente: Maritza Velasco</w:t>
      </w:r>
    </w:p>
    <w:p w:rsidR="0032328D" w:rsidRPr="005072DC" w:rsidRDefault="0032328D" w:rsidP="00D02069">
      <w:pPr>
        <w:spacing w:after="0" w:line="240" w:lineRule="auto"/>
        <w:jc w:val="center"/>
        <w:rPr>
          <w:rFonts w:ascii="Times New Roman" w:hAnsi="Times New Roman" w:cs="Times New Roman"/>
          <w:b/>
          <w:sz w:val="24"/>
          <w:szCs w:val="24"/>
          <w:lang w:val="es-ES"/>
        </w:rPr>
      </w:pPr>
    </w:p>
    <w:p w:rsidR="009130DC" w:rsidRPr="005072DC" w:rsidRDefault="0032328D" w:rsidP="005F6157">
      <w:pPr>
        <w:spacing w:after="0" w:line="240" w:lineRule="auto"/>
        <w:jc w:val="both"/>
        <w:rPr>
          <w:rFonts w:ascii="Times New Roman" w:hAnsi="Times New Roman" w:cs="Times New Roman"/>
          <w:b/>
          <w:sz w:val="24"/>
          <w:szCs w:val="24"/>
          <w:lang w:val="es-ES"/>
        </w:rPr>
      </w:pPr>
      <w:r w:rsidRPr="005072DC">
        <w:rPr>
          <w:rFonts w:ascii="Times New Roman" w:hAnsi="Times New Roman" w:cs="Times New Roman"/>
          <w:b/>
          <w:sz w:val="24"/>
          <w:szCs w:val="24"/>
          <w:lang w:val="es-ES"/>
        </w:rPr>
        <w:t>Nombre estudiantes: ________________________ Grado: _____</w:t>
      </w:r>
    </w:p>
    <w:p w:rsidR="005072DC" w:rsidRDefault="005072DC" w:rsidP="005072DC">
      <w:pPr>
        <w:shd w:val="clear" w:color="auto" w:fill="FFFFFF"/>
        <w:spacing w:after="0" w:line="240" w:lineRule="auto"/>
        <w:jc w:val="center"/>
        <w:textAlignment w:val="baseline"/>
        <w:rPr>
          <w:rFonts w:ascii="Times New Roman" w:eastAsia="Times New Roman" w:hAnsi="Times New Roman" w:cs="Times New Roman"/>
          <w:b/>
          <w:color w:val="333333"/>
          <w:sz w:val="24"/>
          <w:szCs w:val="24"/>
          <w:lang w:val="es-ES"/>
        </w:rPr>
      </w:pPr>
    </w:p>
    <w:p w:rsidR="005072DC" w:rsidRPr="005072DC" w:rsidRDefault="005072DC" w:rsidP="005072DC">
      <w:pPr>
        <w:shd w:val="clear" w:color="auto" w:fill="FFFFFF"/>
        <w:spacing w:after="0" w:line="240" w:lineRule="auto"/>
        <w:jc w:val="center"/>
        <w:textAlignment w:val="baseline"/>
        <w:rPr>
          <w:rFonts w:ascii="Times New Roman" w:eastAsia="Times New Roman" w:hAnsi="Times New Roman" w:cs="Times New Roman"/>
          <w:b/>
          <w:color w:val="333333"/>
          <w:sz w:val="24"/>
          <w:szCs w:val="24"/>
          <w:lang w:val="es-ES"/>
        </w:rPr>
      </w:pPr>
      <w:r w:rsidRPr="005072DC">
        <w:rPr>
          <w:rFonts w:ascii="Times New Roman" w:eastAsia="Times New Roman" w:hAnsi="Times New Roman" w:cs="Times New Roman"/>
          <w:b/>
          <w:color w:val="333333"/>
          <w:sz w:val="24"/>
          <w:szCs w:val="24"/>
          <w:lang w:val="es-ES"/>
        </w:rPr>
        <w:t>Proceso de mercadeo.</w:t>
      </w:r>
    </w:p>
    <w:p w:rsidR="005072DC" w:rsidRDefault="005072DC"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p>
    <w:p w:rsidR="00242825" w:rsidRDefault="00242825"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sectPr w:rsidR="00242825">
          <w:pgSz w:w="12240" w:h="15840"/>
          <w:pgMar w:top="1417" w:right="1701" w:bottom="1417" w:left="1701" w:header="708" w:footer="708" w:gutter="0"/>
          <w:cols w:space="708"/>
          <w:docGrid w:linePitch="360"/>
        </w:sectPr>
      </w:pPr>
    </w:p>
    <w:p w:rsidR="005F6157" w:rsidRPr="005F6157" w:rsidRDefault="005F6157"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r w:rsidRPr="005F6157">
        <w:rPr>
          <w:rFonts w:ascii="Times New Roman" w:eastAsia="Times New Roman" w:hAnsi="Times New Roman" w:cs="Times New Roman"/>
          <w:color w:val="333333"/>
          <w:sz w:val="24"/>
          <w:szCs w:val="24"/>
          <w:lang w:val="es-ES"/>
        </w:rPr>
        <w:lastRenderedPageBreak/>
        <w:t>Hablar de mercadeo implica conocer definiciones, impo</w:t>
      </w:r>
      <w:r w:rsidR="00D02069">
        <w:rPr>
          <w:rFonts w:ascii="Times New Roman" w:eastAsia="Times New Roman" w:hAnsi="Times New Roman" w:cs="Times New Roman"/>
          <w:color w:val="333333"/>
          <w:sz w:val="24"/>
          <w:szCs w:val="24"/>
          <w:lang w:val="es-ES"/>
        </w:rPr>
        <w:t>rtancia y maneras de abordarla, lee atentamente</w:t>
      </w:r>
    </w:p>
    <w:p w:rsidR="00805B32" w:rsidRDefault="00805B32"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p>
    <w:p w:rsidR="0032328D" w:rsidRDefault="005F6157"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r w:rsidRPr="005F6157">
        <w:rPr>
          <w:rFonts w:ascii="Times New Roman" w:eastAsia="Times New Roman" w:hAnsi="Times New Roman" w:cs="Times New Roman"/>
          <w:color w:val="333333"/>
          <w:sz w:val="24"/>
          <w:szCs w:val="24"/>
          <w:lang w:val="es-ES"/>
        </w:rPr>
        <w:t>S</w:t>
      </w:r>
      <w:r w:rsidR="0032328D" w:rsidRPr="0032328D">
        <w:rPr>
          <w:rFonts w:ascii="Times New Roman" w:eastAsia="Times New Roman" w:hAnsi="Times New Roman" w:cs="Times New Roman"/>
          <w:color w:val="333333"/>
          <w:sz w:val="24"/>
          <w:szCs w:val="24"/>
          <w:lang w:val="es-ES"/>
        </w:rPr>
        <w:t>egún Philip Kotler, el mercadeo consiste en un proceso administrativo y social gracias al cual determinados grupos o individuos obtienen lo que necesitan o desean a través del intercambio de productos o servicios.</w:t>
      </w:r>
    </w:p>
    <w:p w:rsidR="00805B32" w:rsidRPr="0032328D" w:rsidRDefault="00805B32"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p>
    <w:p w:rsidR="0032328D" w:rsidRPr="0032328D" w:rsidRDefault="0032328D"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r w:rsidRPr="0032328D">
        <w:rPr>
          <w:rFonts w:ascii="Times New Roman" w:eastAsia="Times New Roman" w:hAnsi="Times New Roman" w:cs="Times New Roman"/>
          <w:color w:val="333333"/>
          <w:sz w:val="24"/>
          <w:szCs w:val="24"/>
          <w:lang w:val="es-ES"/>
        </w:rPr>
        <w:t xml:space="preserve">Para Jerome McCarthy es la realización de las actividades que pueden ayudar a que una empresa consiga las metas que se ha propuesto, </w:t>
      </w:r>
      <w:r w:rsidR="005F6157" w:rsidRPr="005F6157">
        <w:rPr>
          <w:rFonts w:ascii="Times New Roman" w:eastAsia="Times New Roman" w:hAnsi="Times New Roman" w:cs="Times New Roman"/>
          <w:color w:val="333333"/>
          <w:sz w:val="24"/>
          <w:szCs w:val="24"/>
          <w:lang w:val="es-ES"/>
        </w:rPr>
        <w:t>anticipándose</w:t>
      </w:r>
      <w:r w:rsidRPr="0032328D">
        <w:rPr>
          <w:rFonts w:ascii="Times New Roman" w:eastAsia="Times New Roman" w:hAnsi="Times New Roman" w:cs="Times New Roman"/>
          <w:color w:val="333333"/>
          <w:sz w:val="24"/>
          <w:szCs w:val="24"/>
          <w:lang w:val="es-ES"/>
        </w:rPr>
        <w:t xml:space="preserve"> a los deseos de los consumidores y a desarrollar productos o servicios aptos para el mercado.</w:t>
      </w:r>
    </w:p>
    <w:p w:rsidR="00805B32" w:rsidRDefault="00805B32"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p>
    <w:p w:rsidR="0032328D" w:rsidRDefault="0032328D"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r w:rsidRPr="0032328D">
        <w:rPr>
          <w:rFonts w:ascii="Times New Roman" w:eastAsia="Times New Roman" w:hAnsi="Times New Roman" w:cs="Times New Roman"/>
          <w:color w:val="333333"/>
          <w:sz w:val="24"/>
          <w:szCs w:val="24"/>
          <w:lang w:val="es-ES"/>
        </w:rPr>
        <w:t>Por su parte John A. Howard, quien trabaja en la Universidad de Columbia, asegura que está convencido de que el marketing consiste en un proceso en el que es necesario comprender las necesidades de los consumidores, y encontrar qué puede producir la empresa para satisfacerlas. Y Al Ries y Jack Trout, opinan que marketing es sinónimo de “guerra” donde cada competidor debe analizar a cada “participante” del mercado, comprendiendo sus fuerzas y debilidades y trazar un plan a fin de explotarlas y defenderse.</w:t>
      </w:r>
    </w:p>
    <w:p w:rsidR="00805B32" w:rsidRPr="0032328D" w:rsidRDefault="00805B32"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p>
    <w:p w:rsidR="0032328D" w:rsidRDefault="0032328D"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r w:rsidRPr="0032328D">
        <w:rPr>
          <w:rFonts w:ascii="Times New Roman" w:eastAsia="Times New Roman" w:hAnsi="Times New Roman" w:cs="Times New Roman"/>
          <w:color w:val="333333"/>
          <w:sz w:val="24"/>
          <w:szCs w:val="24"/>
          <w:lang w:val="es-ES"/>
        </w:rPr>
        <w:t xml:space="preserve">Según la American Marketing Asociation (A.M.A.), el marketing es una forma de organizar un conjunto de acciones y </w:t>
      </w:r>
      <w:r w:rsidRPr="0032328D">
        <w:rPr>
          <w:rFonts w:ascii="Times New Roman" w:eastAsia="Times New Roman" w:hAnsi="Times New Roman" w:cs="Times New Roman"/>
          <w:color w:val="333333"/>
          <w:sz w:val="24"/>
          <w:szCs w:val="24"/>
          <w:lang w:val="es-ES"/>
        </w:rPr>
        <w:lastRenderedPageBreak/>
        <w:t>procesos a la hora de crear un producto “para crear, comunicar y entregar valor a los clientes, y para manejar las relaciones” y su finalidad es beneficiar a la organización satisfaciendo a los clientes.</w:t>
      </w:r>
    </w:p>
    <w:p w:rsidR="00805B32" w:rsidRPr="005F6157" w:rsidRDefault="00805B32"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p>
    <w:p w:rsidR="00805B32" w:rsidRPr="00805B32" w:rsidRDefault="005F6157" w:rsidP="00805B32">
      <w:pPr>
        <w:spacing w:after="0" w:line="240" w:lineRule="auto"/>
        <w:jc w:val="center"/>
        <w:textAlignment w:val="baseline"/>
        <w:rPr>
          <w:rFonts w:ascii="Times New Roman" w:hAnsi="Times New Roman" w:cs="Times New Roman"/>
          <w:b/>
          <w:color w:val="504945"/>
          <w:sz w:val="24"/>
          <w:szCs w:val="24"/>
          <w:shd w:val="clear" w:color="auto" w:fill="F3F3F3"/>
          <w:lang w:val="es-ES"/>
        </w:rPr>
      </w:pPr>
      <w:r w:rsidRPr="00805B32">
        <w:rPr>
          <w:rFonts w:ascii="Times New Roman" w:hAnsi="Times New Roman" w:cs="Times New Roman"/>
          <w:b/>
          <w:color w:val="504945"/>
          <w:sz w:val="24"/>
          <w:szCs w:val="24"/>
          <w:lang w:val="es-ES"/>
        </w:rPr>
        <w:t>H</w:t>
      </w:r>
      <w:r w:rsidRPr="00805B32">
        <w:rPr>
          <w:rFonts w:ascii="Times New Roman" w:hAnsi="Times New Roman" w:cs="Times New Roman"/>
          <w:b/>
          <w:color w:val="504945"/>
          <w:sz w:val="24"/>
          <w:szCs w:val="24"/>
          <w:lang w:val="es-ES"/>
        </w:rPr>
        <w:t xml:space="preserve">istoria del </w:t>
      </w:r>
      <w:r w:rsidRPr="00805B32">
        <w:rPr>
          <w:rFonts w:ascii="Times New Roman" w:hAnsi="Times New Roman" w:cs="Times New Roman"/>
          <w:b/>
          <w:color w:val="504945"/>
          <w:sz w:val="24"/>
          <w:szCs w:val="24"/>
          <w:lang w:val="es-ES"/>
        </w:rPr>
        <w:t>mercadeo</w:t>
      </w:r>
      <w:r w:rsidRPr="00805B32">
        <w:rPr>
          <w:rFonts w:ascii="Times New Roman" w:hAnsi="Times New Roman" w:cs="Times New Roman"/>
          <w:b/>
          <w:color w:val="504945"/>
          <w:sz w:val="24"/>
          <w:szCs w:val="24"/>
          <w:lang w:val="es-ES"/>
        </w:rPr>
        <w:t>.</w:t>
      </w:r>
    </w:p>
    <w:p w:rsidR="00805B32" w:rsidRPr="00805B32" w:rsidRDefault="005F6157" w:rsidP="00805B32">
      <w:pPr>
        <w:spacing w:after="0" w:line="240" w:lineRule="auto"/>
        <w:jc w:val="both"/>
        <w:textAlignment w:val="baseline"/>
        <w:rPr>
          <w:rStyle w:val="Textoennegrita"/>
          <w:rFonts w:ascii="Times New Roman" w:hAnsi="Times New Roman" w:cs="Times New Roman"/>
          <w:iCs/>
          <w:color w:val="504945"/>
          <w:sz w:val="24"/>
          <w:szCs w:val="24"/>
          <w:shd w:val="clear" w:color="auto" w:fill="F3F3F3"/>
          <w:lang w:val="es-ES"/>
        </w:rPr>
      </w:pPr>
      <w:r w:rsidRPr="005F6157">
        <w:rPr>
          <w:rFonts w:ascii="Times New Roman" w:hAnsi="Times New Roman" w:cs="Times New Roman"/>
          <w:color w:val="504945"/>
          <w:sz w:val="24"/>
          <w:szCs w:val="24"/>
          <w:lang w:val="es-ES"/>
        </w:rPr>
        <w:br/>
      </w:r>
      <w:r w:rsidRPr="00805B32">
        <w:rPr>
          <w:rStyle w:val="Textoennegrita"/>
          <w:rFonts w:ascii="Times New Roman" w:hAnsi="Times New Roman" w:cs="Times New Roman"/>
          <w:iCs/>
          <w:color w:val="504945"/>
          <w:sz w:val="24"/>
          <w:szCs w:val="24"/>
          <w:shd w:val="clear" w:color="auto" w:fill="F3F3F3"/>
          <w:lang w:val="es-ES"/>
        </w:rPr>
        <w:t>1</w:t>
      </w:r>
      <w:r w:rsidR="00805B32" w:rsidRPr="00805B32">
        <w:rPr>
          <w:rStyle w:val="Textoennegrita"/>
          <w:rFonts w:ascii="Times New Roman" w:hAnsi="Times New Roman" w:cs="Times New Roman"/>
          <w:iCs/>
          <w:color w:val="504945"/>
          <w:sz w:val="24"/>
          <w:szCs w:val="24"/>
          <w:lang w:val="es-ES"/>
        </w:rPr>
        <w:t>. Etapa de autosuficiencia económica</w:t>
      </w:r>
    </w:p>
    <w:p w:rsidR="00805B32" w:rsidRPr="00805B32" w:rsidRDefault="005F6157" w:rsidP="00805B32">
      <w:pPr>
        <w:spacing w:after="0" w:line="240" w:lineRule="auto"/>
        <w:jc w:val="both"/>
        <w:textAlignment w:val="baseline"/>
        <w:rPr>
          <w:rStyle w:val="Textoennegrita"/>
          <w:rFonts w:ascii="Times New Roman" w:hAnsi="Times New Roman" w:cs="Times New Roman"/>
          <w:iCs/>
          <w:color w:val="504945"/>
          <w:sz w:val="24"/>
          <w:szCs w:val="24"/>
          <w:shd w:val="clear" w:color="auto" w:fill="F3F3F3"/>
          <w:lang w:val="es-ES"/>
        </w:rPr>
      </w:pPr>
      <w:r w:rsidRPr="00805B32">
        <w:rPr>
          <w:rFonts w:ascii="Times New Roman" w:hAnsi="Times New Roman" w:cs="Times New Roman"/>
          <w:color w:val="504945"/>
          <w:sz w:val="24"/>
          <w:szCs w:val="24"/>
          <w:lang w:val="es-ES"/>
        </w:rPr>
        <w:t xml:space="preserve">Esta primera etapa corresponde a los primeros tiempos de la humanidad, cuando aún no existía una organización social y cada grupo familiar tenía forzosamente que ser autosuficiente. Es obvio que en estas condiciones no podía existir intercambio comercial, razón por la cual podemos considerar que en este etapa no </w:t>
      </w:r>
      <w:r w:rsidRPr="00805B32">
        <w:rPr>
          <w:rFonts w:ascii="Times New Roman" w:hAnsi="Times New Roman" w:cs="Times New Roman"/>
          <w:color w:val="504945"/>
          <w:sz w:val="24"/>
          <w:szCs w:val="24"/>
          <w:lang w:val="es-ES"/>
        </w:rPr>
        <w:t>existía</w:t>
      </w:r>
      <w:r w:rsidRPr="00805B32">
        <w:rPr>
          <w:rFonts w:ascii="Times New Roman" w:hAnsi="Times New Roman" w:cs="Times New Roman"/>
          <w:color w:val="504945"/>
          <w:sz w:val="24"/>
          <w:szCs w:val="24"/>
          <w:lang w:val="es-ES"/>
        </w:rPr>
        <w:t xml:space="preserve"> el mercadeo.</w:t>
      </w:r>
      <w:r w:rsidRPr="005F6157">
        <w:rPr>
          <w:rFonts w:ascii="Times New Roman" w:hAnsi="Times New Roman" w:cs="Times New Roman"/>
          <w:color w:val="504945"/>
          <w:sz w:val="24"/>
          <w:szCs w:val="24"/>
          <w:lang w:val="es-ES"/>
        </w:rPr>
        <w:br/>
      </w:r>
      <w:r w:rsidRPr="005F6157">
        <w:rPr>
          <w:rFonts w:ascii="Times New Roman" w:hAnsi="Times New Roman" w:cs="Times New Roman"/>
          <w:color w:val="504945"/>
          <w:sz w:val="24"/>
          <w:szCs w:val="24"/>
          <w:lang w:val="es-ES"/>
        </w:rPr>
        <w:br/>
      </w:r>
      <w:r w:rsidR="00805B32" w:rsidRPr="00805B32">
        <w:rPr>
          <w:rStyle w:val="Textoennegrita"/>
          <w:rFonts w:ascii="Times New Roman" w:hAnsi="Times New Roman" w:cs="Times New Roman"/>
          <w:iCs/>
          <w:color w:val="504945"/>
          <w:sz w:val="24"/>
          <w:szCs w:val="24"/>
          <w:lang w:val="es-ES"/>
        </w:rPr>
        <w:t>2. Etapa del trueque</w:t>
      </w:r>
    </w:p>
    <w:p w:rsidR="00805B32" w:rsidRDefault="005F6157" w:rsidP="00805B32">
      <w:pPr>
        <w:spacing w:after="0" w:line="240" w:lineRule="auto"/>
        <w:jc w:val="both"/>
        <w:textAlignment w:val="baseline"/>
        <w:rPr>
          <w:rFonts w:ascii="Times New Roman" w:hAnsi="Times New Roman" w:cs="Times New Roman"/>
          <w:color w:val="504945"/>
          <w:sz w:val="24"/>
          <w:szCs w:val="24"/>
          <w:shd w:val="clear" w:color="auto" w:fill="F3F3F3"/>
          <w:lang w:val="es-ES"/>
        </w:rPr>
      </w:pPr>
      <w:r w:rsidRPr="00805B32">
        <w:rPr>
          <w:rFonts w:ascii="Times New Roman" w:hAnsi="Times New Roman" w:cs="Times New Roman"/>
          <w:color w:val="504945"/>
          <w:sz w:val="24"/>
          <w:szCs w:val="24"/>
          <w:lang w:val="es-ES"/>
        </w:rPr>
        <w:t>A raíz de la aparición de las primeras formas de división y especialización del trabajo, empezaron a presentarse excedentes de producción en muchos grupos familiares. Esta situación generó la costumbre de intercambiar productos entre diferentes grupos. Hoy en día podemos pensar que fue en este momento cuando apareció, aunque en una forma rudimentaria, el mercadeo.</w:t>
      </w:r>
    </w:p>
    <w:p w:rsidR="00805B32" w:rsidRPr="00805B32" w:rsidRDefault="005F6157" w:rsidP="00805B32">
      <w:pPr>
        <w:spacing w:after="0" w:line="240" w:lineRule="auto"/>
        <w:jc w:val="both"/>
        <w:textAlignment w:val="baseline"/>
        <w:rPr>
          <w:rStyle w:val="Textoennegrita"/>
          <w:rFonts w:ascii="Times New Roman" w:hAnsi="Times New Roman" w:cs="Times New Roman"/>
          <w:iCs/>
          <w:color w:val="504945"/>
          <w:sz w:val="24"/>
          <w:szCs w:val="24"/>
          <w:shd w:val="clear" w:color="auto" w:fill="F3F3F3"/>
          <w:lang w:val="es-ES"/>
        </w:rPr>
      </w:pPr>
      <w:r w:rsidRPr="005F6157">
        <w:rPr>
          <w:rFonts w:ascii="Times New Roman" w:hAnsi="Times New Roman" w:cs="Times New Roman"/>
          <w:color w:val="504945"/>
          <w:sz w:val="24"/>
          <w:szCs w:val="24"/>
          <w:lang w:val="es-ES"/>
        </w:rPr>
        <w:br/>
      </w:r>
      <w:r w:rsidRPr="005F6157">
        <w:rPr>
          <w:rFonts w:ascii="Times New Roman" w:hAnsi="Times New Roman" w:cs="Times New Roman"/>
          <w:color w:val="504945"/>
          <w:sz w:val="24"/>
          <w:szCs w:val="24"/>
          <w:lang w:val="es-ES"/>
        </w:rPr>
        <w:br/>
      </w:r>
      <w:r w:rsidR="00805B32" w:rsidRPr="00805B32">
        <w:rPr>
          <w:rStyle w:val="Textoennegrita"/>
          <w:rFonts w:ascii="Times New Roman" w:hAnsi="Times New Roman" w:cs="Times New Roman"/>
          <w:iCs/>
          <w:color w:val="504945"/>
          <w:sz w:val="24"/>
          <w:szCs w:val="24"/>
          <w:lang w:val="es-ES"/>
        </w:rPr>
        <w:t>3. Etapa de los mercados locos</w:t>
      </w:r>
    </w:p>
    <w:p w:rsidR="00805B32" w:rsidRDefault="005F6157" w:rsidP="00805B32">
      <w:pPr>
        <w:spacing w:after="0" w:line="240" w:lineRule="auto"/>
        <w:jc w:val="both"/>
        <w:textAlignment w:val="baseline"/>
        <w:rPr>
          <w:rFonts w:ascii="Times New Roman" w:hAnsi="Times New Roman" w:cs="Times New Roman"/>
          <w:color w:val="504945"/>
          <w:sz w:val="24"/>
          <w:szCs w:val="24"/>
          <w:shd w:val="clear" w:color="auto" w:fill="F3F3F3"/>
          <w:lang w:val="es-ES"/>
        </w:rPr>
      </w:pPr>
      <w:r w:rsidRPr="00805B32">
        <w:rPr>
          <w:rFonts w:ascii="Times New Roman" w:hAnsi="Times New Roman" w:cs="Times New Roman"/>
          <w:color w:val="504945"/>
          <w:sz w:val="24"/>
          <w:szCs w:val="24"/>
          <w:lang w:val="es-ES"/>
        </w:rPr>
        <w:t xml:space="preserve">Es bien sabido que el trueque planteaba enormes dificultades operativas. No solamente se necesitaba encontrar la </w:t>
      </w:r>
      <w:r w:rsidRPr="00805B32">
        <w:rPr>
          <w:rFonts w:ascii="Times New Roman" w:hAnsi="Times New Roman" w:cs="Times New Roman"/>
          <w:color w:val="504945"/>
          <w:sz w:val="24"/>
          <w:szCs w:val="24"/>
          <w:lang w:val="es-ES"/>
        </w:rPr>
        <w:lastRenderedPageBreak/>
        <w:t>persona que tuviera el producto buscado, sino además poseer el producto exigido por el otro. Cuando aparece un sitio estable y conocido por toda la población donde realizar las transacciones, que es lo que caracteriza a esta etapa histórica, el intercambio de mercancías se convierte en un acto mucho más ágil que en el pasado, hasta el punto que podría considerarse esta innovación como una de las grandes revoluciones en la historia comercial</w:t>
      </w:r>
      <w:r w:rsidRPr="005F6157">
        <w:rPr>
          <w:rFonts w:ascii="Times New Roman" w:hAnsi="Times New Roman" w:cs="Times New Roman"/>
          <w:color w:val="504945"/>
          <w:sz w:val="24"/>
          <w:szCs w:val="24"/>
          <w:shd w:val="clear" w:color="auto" w:fill="F3F3F3"/>
          <w:lang w:val="es-ES"/>
        </w:rPr>
        <w:t>.</w:t>
      </w:r>
    </w:p>
    <w:p w:rsidR="00805B32" w:rsidRPr="00805B32" w:rsidRDefault="005F6157" w:rsidP="00805B32">
      <w:pPr>
        <w:spacing w:after="0" w:line="240" w:lineRule="auto"/>
        <w:jc w:val="both"/>
        <w:textAlignment w:val="baseline"/>
        <w:rPr>
          <w:rStyle w:val="Textoennegrita"/>
          <w:rFonts w:ascii="Times New Roman" w:hAnsi="Times New Roman" w:cs="Times New Roman"/>
          <w:iCs/>
          <w:color w:val="504945"/>
          <w:sz w:val="24"/>
          <w:szCs w:val="24"/>
          <w:shd w:val="clear" w:color="auto" w:fill="F3F3F3"/>
          <w:lang w:val="es-ES"/>
        </w:rPr>
      </w:pPr>
      <w:r w:rsidRPr="005F6157">
        <w:rPr>
          <w:rFonts w:ascii="Times New Roman" w:hAnsi="Times New Roman" w:cs="Times New Roman"/>
          <w:color w:val="504945"/>
          <w:sz w:val="24"/>
          <w:szCs w:val="24"/>
          <w:lang w:val="es-ES"/>
        </w:rPr>
        <w:br/>
      </w:r>
      <w:r w:rsidR="00805B32" w:rsidRPr="00805B32">
        <w:rPr>
          <w:rStyle w:val="Textoennegrita"/>
          <w:rFonts w:ascii="Times New Roman" w:hAnsi="Times New Roman" w:cs="Times New Roman"/>
          <w:iCs/>
          <w:color w:val="504945"/>
          <w:sz w:val="24"/>
          <w:szCs w:val="24"/>
          <w:lang w:val="es-ES"/>
        </w:rPr>
        <w:t>4. Etapa monetaria</w:t>
      </w:r>
    </w:p>
    <w:p w:rsidR="00805B32" w:rsidRPr="00805B32" w:rsidRDefault="005F6157" w:rsidP="00805B32">
      <w:pPr>
        <w:spacing w:after="0" w:line="240" w:lineRule="auto"/>
        <w:jc w:val="both"/>
        <w:textAlignment w:val="baseline"/>
        <w:rPr>
          <w:rStyle w:val="Textoennegrita"/>
          <w:rFonts w:ascii="Times New Roman" w:hAnsi="Times New Roman" w:cs="Times New Roman"/>
          <w:iCs/>
          <w:color w:val="504945"/>
          <w:sz w:val="24"/>
          <w:szCs w:val="24"/>
          <w:shd w:val="clear" w:color="auto" w:fill="F3F3F3"/>
          <w:lang w:val="es-ES"/>
        </w:rPr>
      </w:pPr>
      <w:r w:rsidRPr="00805B32">
        <w:rPr>
          <w:rFonts w:ascii="Times New Roman" w:hAnsi="Times New Roman" w:cs="Times New Roman"/>
          <w:color w:val="504945"/>
          <w:sz w:val="24"/>
          <w:szCs w:val="24"/>
          <w:lang w:val="es-ES"/>
        </w:rPr>
        <w:t>La aparición de la moneda es también un gran acontecimiento en la historia del mercadeo. Su utilización eliminó muchas de las penalidades sufridas por los hombres de negocios de</w:t>
      </w:r>
      <w:r w:rsidRPr="005F6157">
        <w:rPr>
          <w:rFonts w:ascii="Times New Roman" w:hAnsi="Times New Roman" w:cs="Times New Roman"/>
          <w:color w:val="504945"/>
          <w:sz w:val="24"/>
          <w:szCs w:val="24"/>
          <w:shd w:val="clear" w:color="auto" w:fill="F3F3F3"/>
          <w:lang w:val="es-ES"/>
        </w:rPr>
        <w:t xml:space="preserve"> </w:t>
      </w:r>
      <w:r w:rsidRPr="00805B32">
        <w:rPr>
          <w:rFonts w:ascii="Times New Roman" w:hAnsi="Times New Roman" w:cs="Times New Roman"/>
          <w:color w:val="504945"/>
          <w:sz w:val="24"/>
          <w:szCs w:val="24"/>
          <w:lang w:val="es-ES"/>
        </w:rPr>
        <w:t>aquellos tiempos, agilizando de manera importante el comercio nacional e internacional</w:t>
      </w:r>
      <w:r w:rsidRPr="005F6157">
        <w:rPr>
          <w:rFonts w:ascii="Times New Roman" w:hAnsi="Times New Roman" w:cs="Times New Roman"/>
          <w:color w:val="504945"/>
          <w:sz w:val="24"/>
          <w:szCs w:val="24"/>
          <w:shd w:val="clear" w:color="auto" w:fill="F3F3F3"/>
          <w:lang w:val="es-ES"/>
        </w:rPr>
        <w:t>.</w:t>
      </w:r>
      <w:r w:rsidRPr="005F6157">
        <w:rPr>
          <w:rFonts w:ascii="Times New Roman" w:hAnsi="Times New Roman" w:cs="Times New Roman"/>
          <w:color w:val="504945"/>
          <w:sz w:val="24"/>
          <w:szCs w:val="24"/>
          <w:lang w:val="es-ES"/>
        </w:rPr>
        <w:br/>
      </w:r>
      <w:r w:rsidRPr="005F6157">
        <w:rPr>
          <w:rFonts w:ascii="Times New Roman" w:hAnsi="Times New Roman" w:cs="Times New Roman"/>
          <w:color w:val="504945"/>
          <w:sz w:val="24"/>
          <w:szCs w:val="24"/>
          <w:lang w:val="es-ES"/>
        </w:rPr>
        <w:br/>
      </w:r>
      <w:r w:rsidR="00805B32" w:rsidRPr="00805B32">
        <w:rPr>
          <w:rStyle w:val="Textoennegrita"/>
          <w:rFonts w:ascii="Times New Roman" w:hAnsi="Times New Roman" w:cs="Times New Roman"/>
          <w:iCs/>
          <w:color w:val="504945"/>
          <w:sz w:val="24"/>
          <w:szCs w:val="24"/>
          <w:lang w:val="es-ES"/>
        </w:rPr>
        <w:t>5. Etapa de la revolución industrial</w:t>
      </w:r>
    </w:p>
    <w:p w:rsidR="00805B32" w:rsidRDefault="005F6157" w:rsidP="00805B32">
      <w:pPr>
        <w:spacing w:after="0" w:line="240" w:lineRule="auto"/>
        <w:jc w:val="both"/>
        <w:textAlignment w:val="baseline"/>
        <w:rPr>
          <w:rFonts w:ascii="Times New Roman" w:hAnsi="Times New Roman" w:cs="Times New Roman"/>
          <w:color w:val="504945"/>
          <w:sz w:val="24"/>
          <w:szCs w:val="24"/>
          <w:shd w:val="clear" w:color="auto" w:fill="F3F3F3"/>
          <w:lang w:val="es-ES"/>
        </w:rPr>
      </w:pPr>
      <w:r w:rsidRPr="00805B32">
        <w:rPr>
          <w:rFonts w:ascii="Times New Roman" w:hAnsi="Times New Roman" w:cs="Times New Roman"/>
          <w:color w:val="504945"/>
          <w:sz w:val="24"/>
          <w:szCs w:val="24"/>
          <w:lang w:val="es-ES"/>
        </w:rPr>
        <w:t xml:space="preserve">La invención de la máquina de vapor (James Watt, 1760) y su posterior aplicación a la industria, inicialmente en los telares ingleses y progresivamente en otros campos, transformó completamente los sistemas de producción y obligó a los empresarios a buscar nuevas técnicas de marketing (investigación, ventas, publicidad, distribución, </w:t>
      </w:r>
      <w:r w:rsidR="005072DC" w:rsidRPr="00805B32">
        <w:rPr>
          <w:rFonts w:ascii="Times New Roman" w:hAnsi="Times New Roman" w:cs="Times New Roman"/>
          <w:color w:val="504945"/>
          <w:sz w:val="24"/>
          <w:szCs w:val="24"/>
          <w:lang w:val="es-ES"/>
        </w:rPr>
        <w:t>etc.</w:t>
      </w:r>
      <w:r w:rsidRPr="00805B32">
        <w:rPr>
          <w:rFonts w:ascii="Times New Roman" w:hAnsi="Times New Roman" w:cs="Times New Roman"/>
          <w:color w:val="504945"/>
          <w:sz w:val="24"/>
          <w:szCs w:val="24"/>
          <w:lang w:val="es-ES"/>
        </w:rPr>
        <w:t>). Es aquí, pues, donde se encuentran los orígenes del mercadeo moderno</w:t>
      </w:r>
      <w:r w:rsidRPr="005F6157">
        <w:rPr>
          <w:rFonts w:ascii="Times New Roman" w:hAnsi="Times New Roman" w:cs="Times New Roman"/>
          <w:color w:val="504945"/>
          <w:sz w:val="24"/>
          <w:szCs w:val="24"/>
          <w:shd w:val="clear" w:color="auto" w:fill="F3F3F3"/>
          <w:lang w:val="es-ES"/>
        </w:rPr>
        <w:t>.</w:t>
      </w:r>
    </w:p>
    <w:p w:rsidR="00805B32" w:rsidRPr="00805B32" w:rsidRDefault="005F6157" w:rsidP="00805B32">
      <w:pPr>
        <w:spacing w:after="0" w:line="240" w:lineRule="auto"/>
        <w:jc w:val="both"/>
        <w:textAlignment w:val="baseline"/>
        <w:rPr>
          <w:rStyle w:val="Textoennegrita"/>
          <w:rFonts w:ascii="Times New Roman" w:hAnsi="Times New Roman" w:cs="Times New Roman"/>
          <w:iCs/>
          <w:color w:val="504945"/>
          <w:sz w:val="24"/>
          <w:szCs w:val="24"/>
          <w:shd w:val="clear" w:color="auto" w:fill="F3F3F3"/>
          <w:lang w:val="es-ES"/>
        </w:rPr>
      </w:pPr>
      <w:r w:rsidRPr="00805B32">
        <w:rPr>
          <w:rFonts w:ascii="Times New Roman" w:hAnsi="Times New Roman" w:cs="Times New Roman"/>
          <w:color w:val="504945"/>
          <w:sz w:val="24"/>
          <w:szCs w:val="24"/>
          <w:lang w:val="es-ES"/>
        </w:rPr>
        <w:br/>
      </w:r>
      <w:r w:rsidR="00805B32" w:rsidRPr="00805B32">
        <w:rPr>
          <w:rStyle w:val="Textoennegrita"/>
          <w:rFonts w:ascii="Times New Roman" w:hAnsi="Times New Roman" w:cs="Times New Roman"/>
          <w:iCs/>
          <w:color w:val="504945"/>
          <w:sz w:val="24"/>
          <w:szCs w:val="24"/>
          <w:lang w:val="es-ES"/>
        </w:rPr>
        <w:t>6. Etapa de producción en masa</w:t>
      </w:r>
    </w:p>
    <w:p w:rsidR="00805B32" w:rsidRDefault="005F6157" w:rsidP="00805B32">
      <w:pPr>
        <w:spacing w:after="0" w:line="240" w:lineRule="auto"/>
        <w:jc w:val="both"/>
        <w:textAlignment w:val="baseline"/>
        <w:rPr>
          <w:rFonts w:ascii="Times New Roman" w:hAnsi="Times New Roman" w:cs="Times New Roman"/>
          <w:color w:val="504945"/>
          <w:sz w:val="24"/>
          <w:szCs w:val="24"/>
          <w:shd w:val="clear" w:color="auto" w:fill="F3F3F3"/>
          <w:lang w:val="es-ES"/>
        </w:rPr>
      </w:pPr>
      <w:r w:rsidRPr="00805B32">
        <w:rPr>
          <w:rFonts w:ascii="Times New Roman" w:hAnsi="Times New Roman" w:cs="Times New Roman"/>
          <w:color w:val="504945"/>
          <w:sz w:val="24"/>
          <w:szCs w:val="24"/>
          <w:lang w:val="es-ES"/>
        </w:rPr>
        <w:t>De acuerdo con diferentes analistas ubicaremos el comienzo de esta etapa en 1903, año en que fue organizado definitivamente la compañía Ford y que sentó un precedente en la historia de las empresas de dimensión internacional. En el lapso comprendido entre ese año y nuestros días ocurrieron hechos muy conocidos por su trascendencia, que afectaron el ejercicio del mercadeo, entre los cuales se destacan:</w:t>
      </w:r>
    </w:p>
    <w:p w:rsidR="00805B32" w:rsidRDefault="005F6157" w:rsidP="00805B32">
      <w:pPr>
        <w:spacing w:after="0" w:line="240" w:lineRule="auto"/>
        <w:jc w:val="both"/>
        <w:textAlignment w:val="baseline"/>
        <w:rPr>
          <w:rFonts w:ascii="Times New Roman" w:hAnsi="Times New Roman" w:cs="Times New Roman"/>
          <w:color w:val="504945"/>
          <w:sz w:val="24"/>
          <w:szCs w:val="24"/>
          <w:shd w:val="clear" w:color="auto" w:fill="F3F3F3"/>
          <w:lang w:val="es-ES"/>
        </w:rPr>
      </w:pPr>
      <w:r w:rsidRPr="005F6157">
        <w:rPr>
          <w:rFonts w:ascii="Times New Roman" w:hAnsi="Times New Roman" w:cs="Times New Roman"/>
          <w:color w:val="504945"/>
          <w:sz w:val="24"/>
          <w:szCs w:val="24"/>
          <w:lang w:val="es-ES"/>
        </w:rPr>
        <w:lastRenderedPageBreak/>
        <w:br/>
      </w:r>
      <w:r w:rsidRPr="00805B32">
        <w:rPr>
          <w:rFonts w:ascii="Times New Roman" w:hAnsi="Times New Roman" w:cs="Times New Roman"/>
          <w:color w:val="504945"/>
          <w:sz w:val="24"/>
          <w:szCs w:val="24"/>
          <w:lang w:val="es-ES"/>
        </w:rPr>
        <w:t>Las dos guerras mundiales (1914 1918 y 1939 1945)</w:t>
      </w:r>
    </w:p>
    <w:p w:rsidR="00805B32" w:rsidRDefault="005F6157" w:rsidP="00805B32">
      <w:pPr>
        <w:spacing w:after="0" w:line="240" w:lineRule="auto"/>
        <w:jc w:val="both"/>
        <w:textAlignment w:val="baseline"/>
        <w:rPr>
          <w:rFonts w:ascii="Times New Roman" w:hAnsi="Times New Roman" w:cs="Times New Roman"/>
          <w:color w:val="504945"/>
          <w:sz w:val="24"/>
          <w:szCs w:val="24"/>
          <w:shd w:val="clear" w:color="auto" w:fill="F3F3F3"/>
          <w:lang w:val="es-ES"/>
        </w:rPr>
      </w:pPr>
      <w:r w:rsidRPr="005F6157">
        <w:rPr>
          <w:rFonts w:ascii="Times New Roman" w:hAnsi="Times New Roman" w:cs="Times New Roman"/>
          <w:color w:val="504945"/>
          <w:sz w:val="24"/>
          <w:szCs w:val="24"/>
          <w:lang w:val="es-ES"/>
        </w:rPr>
        <w:br/>
      </w:r>
      <w:r w:rsidRPr="00805B32">
        <w:rPr>
          <w:rFonts w:ascii="Times New Roman" w:hAnsi="Times New Roman" w:cs="Times New Roman"/>
          <w:color w:val="504945"/>
          <w:sz w:val="24"/>
          <w:szCs w:val="24"/>
          <w:lang w:val="es-ES"/>
        </w:rPr>
        <w:t>El sorprendente desarrollo de las medidas publicitarias masivos (en orden cronológico: el periódico, la revista, la radio y la televisión</w:t>
      </w:r>
      <w:r w:rsidRPr="005F6157">
        <w:rPr>
          <w:rFonts w:ascii="Times New Roman" w:hAnsi="Times New Roman" w:cs="Times New Roman"/>
          <w:color w:val="504945"/>
          <w:sz w:val="24"/>
          <w:szCs w:val="24"/>
          <w:shd w:val="clear" w:color="auto" w:fill="F3F3F3"/>
          <w:lang w:val="es-ES"/>
        </w:rPr>
        <w:t>).</w:t>
      </w:r>
    </w:p>
    <w:p w:rsidR="00805B32" w:rsidRDefault="005F6157" w:rsidP="00805B32">
      <w:pPr>
        <w:spacing w:after="0" w:line="240" w:lineRule="auto"/>
        <w:jc w:val="both"/>
        <w:textAlignment w:val="baseline"/>
        <w:rPr>
          <w:rFonts w:ascii="Times New Roman" w:hAnsi="Times New Roman" w:cs="Times New Roman"/>
          <w:color w:val="504945"/>
          <w:sz w:val="24"/>
          <w:szCs w:val="24"/>
          <w:shd w:val="clear" w:color="auto" w:fill="F3F3F3"/>
          <w:lang w:val="es-ES"/>
        </w:rPr>
      </w:pPr>
      <w:r w:rsidRPr="005F6157">
        <w:rPr>
          <w:rFonts w:ascii="Times New Roman" w:hAnsi="Times New Roman" w:cs="Times New Roman"/>
          <w:color w:val="504945"/>
          <w:sz w:val="24"/>
          <w:szCs w:val="24"/>
          <w:lang w:val="es-ES"/>
        </w:rPr>
        <w:br/>
      </w:r>
      <w:r w:rsidRPr="00805B32">
        <w:rPr>
          <w:rFonts w:ascii="Times New Roman" w:hAnsi="Times New Roman" w:cs="Times New Roman"/>
          <w:color w:val="504945"/>
          <w:sz w:val="24"/>
          <w:szCs w:val="24"/>
          <w:lang w:val="es-ES"/>
        </w:rPr>
        <w:t xml:space="preserve">El rápido avance de la aviación, </w:t>
      </w:r>
      <w:r w:rsidR="00805B32" w:rsidRPr="00805B32">
        <w:rPr>
          <w:rFonts w:ascii="Times New Roman" w:hAnsi="Times New Roman" w:cs="Times New Roman"/>
          <w:color w:val="504945"/>
          <w:sz w:val="24"/>
          <w:szCs w:val="24"/>
          <w:lang w:val="es-ES"/>
        </w:rPr>
        <w:t>que,</w:t>
      </w:r>
      <w:r w:rsidRPr="00805B32">
        <w:rPr>
          <w:rFonts w:ascii="Times New Roman" w:hAnsi="Times New Roman" w:cs="Times New Roman"/>
          <w:color w:val="504945"/>
          <w:sz w:val="24"/>
          <w:szCs w:val="24"/>
          <w:lang w:val="es-ES"/>
        </w:rPr>
        <w:t xml:space="preserve"> en un período de sólo sesenta y nueve años, transcurridos entre el primer vuelo de los hermanos Wright (1900) y 1969, culmino con la llegada del hombre a la luna.</w:t>
      </w:r>
    </w:p>
    <w:p w:rsidR="00805B32" w:rsidRDefault="005F6157" w:rsidP="00805B32">
      <w:pPr>
        <w:spacing w:after="0" w:line="240" w:lineRule="auto"/>
        <w:jc w:val="both"/>
        <w:textAlignment w:val="baseline"/>
        <w:rPr>
          <w:rFonts w:ascii="Times New Roman" w:hAnsi="Times New Roman" w:cs="Times New Roman"/>
          <w:color w:val="504945"/>
          <w:sz w:val="24"/>
          <w:szCs w:val="24"/>
          <w:shd w:val="clear" w:color="auto" w:fill="F3F3F3"/>
          <w:lang w:val="es-ES"/>
        </w:rPr>
      </w:pPr>
      <w:r w:rsidRPr="005F6157">
        <w:rPr>
          <w:rFonts w:ascii="Times New Roman" w:hAnsi="Times New Roman" w:cs="Times New Roman"/>
          <w:color w:val="504945"/>
          <w:sz w:val="24"/>
          <w:szCs w:val="24"/>
          <w:lang w:val="es-ES"/>
        </w:rPr>
        <w:br/>
      </w:r>
      <w:r w:rsidRPr="00805B32">
        <w:rPr>
          <w:rFonts w:ascii="Times New Roman" w:hAnsi="Times New Roman" w:cs="Times New Roman"/>
          <w:color w:val="504945"/>
          <w:sz w:val="24"/>
          <w:szCs w:val="24"/>
          <w:lang w:val="es-ES"/>
        </w:rPr>
        <w:t>El nacimiento y vertiginoso desarrollo de los computadores, cuyo impacto en el mercadeo es de todos conocido.</w:t>
      </w:r>
    </w:p>
    <w:p w:rsidR="005F6157" w:rsidRDefault="005F6157" w:rsidP="00805B32">
      <w:pPr>
        <w:spacing w:after="0" w:line="240" w:lineRule="auto"/>
        <w:jc w:val="both"/>
        <w:textAlignment w:val="baseline"/>
        <w:rPr>
          <w:rFonts w:ascii="Times New Roman" w:hAnsi="Times New Roman" w:cs="Times New Roman"/>
          <w:color w:val="504945"/>
          <w:sz w:val="24"/>
          <w:szCs w:val="24"/>
          <w:shd w:val="clear" w:color="auto" w:fill="F3F3F3"/>
          <w:lang w:val="es-ES"/>
        </w:rPr>
      </w:pPr>
      <w:r w:rsidRPr="005F6157">
        <w:rPr>
          <w:rFonts w:ascii="Times New Roman" w:hAnsi="Times New Roman" w:cs="Times New Roman"/>
          <w:color w:val="504945"/>
          <w:sz w:val="24"/>
          <w:szCs w:val="24"/>
          <w:lang w:val="es-ES"/>
        </w:rPr>
        <w:br/>
      </w:r>
      <w:r w:rsidRPr="00805B32">
        <w:rPr>
          <w:rFonts w:ascii="Times New Roman" w:hAnsi="Times New Roman" w:cs="Times New Roman"/>
          <w:color w:val="504945"/>
          <w:sz w:val="24"/>
          <w:szCs w:val="24"/>
          <w:lang w:val="es-ES"/>
        </w:rPr>
        <w:t>La adopción de nuevos sistemas de mercadeo, producto del afán de equilibrar los métodos de comercialización con las formas masivas de fabricación</w:t>
      </w:r>
      <w:r w:rsidRPr="005F6157">
        <w:rPr>
          <w:rFonts w:ascii="Times New Roman" w:hAnsi="Times New Roman" w:cs="Times New Roman"/>
          <w:color w:val="504945"/>
          <w:sz w:val="24"/>
          <w:szCs w:val="24"/>
          <w:shd w:val="clear" w:color="auto" w:fill="F3F3F3"/>
          <w:lang w:val="es-ES"/>
        </w:rPr>
        <w:t>.</w:t>
      </w:r>
    </w:p>
    <w:p w:rsidR="00805B32" w:rsidRDefault="00805B32" w:rsidP="00805B32">
      <w:pPr>
        <w:spacing w:after="0" w:line="240" w:lineRule="auto"/>
        <w:jc w:val="both"/>
        <w:rPr>
          <w:rFonts w:ascii="Times New Roman" w:eastAsia="Times New Roman" w:hAnsi="Times New Roman" w:cs="Times New Roman"/>
          <w:color w:val="212529"/>
          <w:sz w:val="24"/>
          <w:szCs w:val="24"/>
          <w:lang w:val="es-ES"/>
        </w:rPr>
      </w:pPr>
    </w:p>
    <w:p w:rsidR="005F6157" w:rsidRPr="00805B32" w:rsidRDefault="005F6157"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r w:rsidRPr="00805B32">
        <w:rPr>
          <w:rFonts w:ascii="Times New Roman" w:eastAsia="Times New Roman" w:hAnsi="Times New Roman" w:cs="Times New Roman"/>
          <w:color w:val="212529"/>
          <w:sz w:val="24"/>
          <w:szCs w:val="24"/>
          <w:lang w:val="es-ES"/>
        </w:rPr>
        <w:t>El mercadeo es cada día más importante para cualquier tipo de organización, básicamente porque el ambiente es cada día más complicado por la feroz competencia, la constante del cambio en todos los escenarios, y la incertidumbre que se refleja en los mercados (clientes).</w:t>
      </w:r>
    </w:p>
    <w:p w:rsidR="005F6157" w:rsidRPr="005F6157" w:rsidRDefault="005F6157" w:rsidP="005F6157">
      <w:pPr>
        <w:pStyle w:val="Prrafodelista"/>
        <w:shd w:val="clear" w:color="auto" w:fill="FFFFFF"/>
        <w:spacing w:after="0" w:line="240" w:lineRule="auto"/>
        <w:jc w:val="both"/>
        <w:rPr>
          <w:rFonts w:ascii="Times New Roman" w:eastAsia="Times New Roman" w:hAnsi="Times New Roman" w:cs="Times New Roman"/>
          <w:color w:val="212529"/>
          <w:sz w:val="24"/>
          <w:szCs w:val="24"/>
          <w:lang w:val="es-ES"/>
        </w:rPr>
      </w:pPr>
      <w:r w:rsidRPr="005F6157">
        <w:rPr>
          <w:rFonts w:ascii="Times New Roman" w:eastAsia="Times New Roman" w:hAnsi="Times New Roman" w:cs="Times New Roman"/>
          <w:color w:val="212529"/>
          <w:sz w:val="24"/>
          <w:szCs w:val="24"/>
          <w:lang w:val="es-ES"/>
        </w:rPr>
        <w:t> </w:t>
      </w:r>
    </w:p>
    <w:p w:rsidR="005F6157" w:rsidRPr="00805B32" w:rsidRDefault="00805B32"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r>
        <w:rPr>
          <w:rFonts w:ascii="Times New Roman" w:eastAsia="Times New Roman" w:hAnsi="Times New Roman" w:cs="Times New Roman"/>
          <w:color w:val="212529"/>
          <w:sz w:val="24"/>
          <w:szCs w:val="24"/>
          <w:lang w:val="es-ES"/>
        </w:rPr>
        <w:t>Se hace necesario comprender</w:t>
      </w:r>
      <w:r w:rsidR="005F6157" w:rsidRPr="00805B32">
        <w:rPr>
          <w:rFonts w:ascii="Times New Roman" w:eastAsia="Times New Roman" w:hAnsi="Times New Roman" w:cs="Times New Roman"/>
          <w:color w:val="212529"/>
          <w:sz w:val="24"/>
          <w:szCs w:val="24"/>
          <w:lang w:val="es-ES"/>
        </w:rPr>
        <w:t xml:space="preserve"> con claridad algunos aspectos del mercado.</w:t>
      </w:r>
    </w:p>
    <w:p w:rsidR="005F6157" w:rsidRPr="005F6157" w:rsidRDefault="005F6157" w:rsidP="005F6157">
      <w:pPr>
        <w:pStyle w:val="Prrafodelista"/>
        <w:shd w:val="clear" w:color="auto" w:fill="FFFFFF"/>
        <w:spacing w:after="0" w:line="240" w:lineRule="auto"/>
        <w:jc w:val="both"/>
        <w:rPr>
          <w:rFonts w:ascii="Times New Roman" w:eastAsia="Times New Roman" w:hAnsi="Times New Roman" w:cs="Times New Roman"/>
          <w:color w:val="212529"/>
          <w:sz w:val="24"/>
          <w:szCs w:val="24"/>
          <w:lang w:val="es-ES"/>
        </w:rPr>
      </w:pPr>
      <w:r w:rsidRPr="005F6157">
        <w:rPr>
          <w:rFonts w:ascii="Times New Roman" w:eastAsia="Times New Roman" w:hAnsi="Times New Roman" w:cs="Times New Roman"/>
          <w:color w:val="212529"/>
          <w:sz w:val="24"/>
          <w:szCs w:val="24"/>
          <w:lang w:val="es-ES"/>
        </w:rPr>
        <w:t> </w:t>
      </w:r>
    </w:p>
    <w:p w:rsidR="005F6157" w:rsidRPr="00805B32" w:rsidRDefault="005F6157"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r w:rsidRPr="00805B32">
        <w:rPr>
          <w:rFonts w:ascii="Times New Roman" w:eastAsia="Times New Roman" w:hAnsi="Times New Roman" w:cs="Times New Roman"/>
          <w:color w:val="212529"/>
          <w:sz w:val="24"/>
          <w:szCs w:val="24"/>
          <w:lang w:val="es-ES"/>
        </w:rPr>
        <w:t xml:space="preserve">La competencia cada día es más fuerte, en mucha parte porque día a día aumenta, y la que Drucker llamó invisible, la cual en una oportunidad dijo que la definía como “aquello a lo que hay que ganarle”, bien sea directa o indirectamente, porque puede ser algo o alguien que sin hacer lo mismo puede ser reemplazo de lo que se ofrece. Por ello, no existe ausencia de competencia, como tantos piensan. Todo y todos tienen competidores, directos o indirectos, en cantidad “n” (más de lo que </w:t>
      </w:r>
      <w:r w:rsidRPr="00805B32">
        <w:rPr>
          <w:rFonts w:ascii="Times New Roman" w:eastAsia="Times New Roman" w:hAnsi="Times New Roman" w:cs="Times New Roman"/>
          <w:color w:val="212529"/>
          <w:sz w:val="24"/>
          <w:szCs w:val="24"/>
          <w:lang w:val="es-ES"/>
        </w:rPr>
        <w:lastRenderedPageBreak/>
        <w:t>se necesita), y eso hace que el mercadeo sea cada día más importante para cualquier tipo de organización. Basta mirar lo que ocurre con las religiones, para citar solamente un ejemplo.</w:t>
      </w:r>
    </w:p>
    <w:p w:rsidR="005F6157" w:rsidRPr="005F6157" w:rsidRDefault="005F6157" w:rsidP="005F6157">
      <w:pPr>
        <w:pStyle w:val="Prrafodelista"/>
        <w:shd w:val="clear" w:color="auto" w:fill="FFFFFF"/>
        <w:spacing w:after="0" w:line="240" w:lineRule="auto"/>
        <w:jc w:val="both"/>
        <w:rPr>
          <w:rFonts w:ascii="Times New Roman" w:eastAsia="Times New Roman" w:hAnsi="Times New Roman" w:cs="Times New Roman"/>
          <w:color w:val="212529"/>
          <w:sz w:val="24"/>
          <w:szCs w:val="24"/>
          <w:lang w:val="es-ES"/>
        </w:rPr>
      </w:pPr>
    </w:p>
    <w:p w:rsidR="005F6157" w:rsidRPr="00805B32" w:rsidRDefault="005F6157"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r w:rsidRPr="00805B32">
        <w:rPr>
          <w:rFonts w:ascii="Times New Roman" w:eastAsia="Times New Roman" w:hAnsi="Times New Roman" w:cs="Times New Roman"/>
          <w:color w:val="212529"/>
          <w:sz w:val="24"/>
          <w:szCs w:val="24"/>
          <w:lang w:val="es-ES"/>
        </w:rPr>
        <w:t>La mejor manera de competir es por medio de la innovación de la oferta, y el contacto directo y permanente con los clientes, logrando así una verdadera relación de confianza, y un mayor índice de fidelización o lealtad.</w:t>
      </w:r>
    </w:p>
    <w:p w:rsidR="005F6157" w:rsidRPr="005F6157" w:rsidRDefault="005F6157" w:rsidP="005F6157">
      <w:pPr>
        <w:pStyle w:val="Prrafodelista"/>
        <w:shd w:val="clear" w:color="auto" w:fill="FFFFFF"/>
        <w:spacing w:after="0" w:line="240" w:lineRule="auto"/>
        <w:jc w:val="both"/>
        <w:rPr>
          <w:rFonts w:ascii="Times New Roman" w:eastAsia="Times New Roman" w:hAnsi="Times New Roman" w:cs="Times New Roman"/>
          <w:color w:val="212529"/>
          <w:sz w:val="24"/>
          <w:szCs w:val="24"/>
          <w:lang w:val="es-ES"/>
        </w:rPr>
      </w:pPr>
      <w:r w:rsidRPr="005F6157">
        <w:rPr>
          <w:rFonts w:ascii="Times New Roman" w:eastAsia="Times New Roman" w:hAnsi="Times New Roman" w:cs="Times New Roman"/>
          <w:color w:val="212529"/>
          <w:sz w:val="24"/>
          <w:szCs w:val="24"/>
          <w:lang w:val="es-ES"/>
        </w:rPr>
        <w:t> </w:t>
      </w:r>
    </w:p>
    <w:p w:rsidR="005F6157" w:rsidRPr="00805B32" w:rsidRDefault="005F6157"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r w:rsidRPr="00805B32">
        <w:rPr>
          <w:rFonts w:ascii="Times New Roman" w:eastAsia="Times New Roman" w:hAnsi="Times New Roman" w:cs="Times New Roman"/>
          <w:color w:val="212529"/>
          <w:sz w:val="24"/>
          <w:szCs w:val="24"/>
          <w:lang w:val="es-ES"/>
        </w:rPr>
        <w:t>La interconectividad del mundo, sobre lo cual los analistas consideran que no hay segundo de las 24 horas del día que no haya al menos 12 millones de personas en contacto y opinando, ha hecho que las redes sociales, los blogs, y el llamado mercadeo de palabra se conviertan en una fuente de información, consulta y relacionamiento.</w:t>
      </w:r>
      <w:r w:rsidR="00805B32">
        <w:rPr>
          <w:rFonts w:ascii="Times New Roman" w:eastAsia="Times New Roman" w:hAnsi="Times New Roman" w:cs="Times New Roman"/>
          <w:color w:val="212529"/>
          <w:sz w:val="24"/>
          <w:szCs w:val="24"/>
          <w:lang w:val="es-ES"/>
        </w:rPr>
        <w:t xml:space="preserve"> </w:t>
      </w:r>
      <w:r w:rsidRPr="00805B32">
        <w:rPr>
          <w:rFonts w:ascii="Times New Roman" w:eastAsia="Times New Roman" w:hAnsi="Times New Roman" w:cs="Times New Roman"/>
          <w:color w:val="212529"/>
          <w:sz w:val="24"/>
          <w:szCs w:val="24"/>
          <w:lang w:val="es-ES"/>
        </w:rPr>
        <w:t>mirar, es un actor no solamente importante sino esencial de la estrategia de mercadeo. La comunicación tradicional, como la publicidad, sigue siendo importante, pero cada día “combina” esa importancia que antes tuvo muy fuerte, con la de los medios inalámbricos o virtuales.</w:t>
      </w:r>
    </w:p>
    <w:p w:rsidR="005F6157" w:rsidRPr="005F6157" w:rsidRDefault="005F6157" w:rsidP="005F6157">
      <w:pPr>
        <w:pStyle w:val="Prrafodelista"/>
        <w:shd w:val="clear" w:color="auto" w:fill="FFFFFF"/>
        <w:spacing w:after="0" w:line="240" w:lineRule="auto"/>
        <w:jc w:val="both"/>
        <w:rPr>
          <w:rFonts w:ascii="Times New Roman" w:eastAsia="Times New Roman" w:hAnsi="Times New Roman" w:cs="Times New Roman"/>
          <w:color w:val="212529"/>
          <w:sz w:val="24"/>
          <w:szCs w:val="24"/>
          <w:lang w:val="es-ES"/>
        </w:rPr>
      </w:pPr>
      <w:r w:rsidRPr="005F6157">
        <w:rPr>
          <w:rFonts w:ascii="Times New Roman" w:eastAsia="Times New Roman" w:hAnsi="Times New Roman" w:cs="Times New Roman"/>
          <w:color w:val="212529"/>
          <w:sz w:val="24"/>
          <w:szCs w:val="24"/>
          <w:lang w:val="es-ES"/>
        </w:rPr>
        <w:t> </w:t>
      </w:r>
    </w:p>
    <w:p w:rsidR="00805B32" w:rsidRDefault="005F6157"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r w:rsidRPr="00805B32">
        <w:rPr>
          <w:rFonts w:ascii="Times New Roman" w:eastAsia="Times New Roman" w:hAnsi="Times New Roman" w:cs="Times New Roman"/>
          <w:color w:val="212529"/>
          <w:sz w:val="24"/>
          <w:szCs w:val="24"/>
          <w:lang w:val="es-ES"/>
        </w:rPr>
        <w:t>Con todo lo que hoy se vive, que ha generado una cantidad y variedad de oportunidades para el cliente, y lo que llaman “ruido” se ha incrementado, de manera que se ha generado un mayor nivel de inseguridad en las mentes a la hora de decid</w:t>
      </w:r>
      <w:r w:rsidR="00805B32">
        <w:rPr>
          <w:rFonts w:ascii="Times New Roman" w:eastAsia="Times New Roman" w:hAnsi="Times New Roman" w:cs="Times New Roman"/>
          <w:color w:val="212529"/>
          <w:sz w:val="24"/>
          <w:szCs w:val="24"/>
          <w:lang w:val="es-ES"/>
        </w:rPr>
        <w:t xml:space="preserve">ir sobre las acciones a seguir. </w:t>
      </w:r>
    </w:p>
    <w:p w:rsidR="005072DC" w:rsidRDefault="005072DC"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p>
    <w:p w:rsidR="005F6157" w:rsidRPr="00805B32" w:rsidRDefault="005F6157"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r w:rsidRPr="00805B32">
        <w:rPr>
          <w:rFonts w:ascii="Times New Roman" w:eastAsia="Times New Roman" w:hAnsi="Times New Roman" w:cs="Times New Roman"/>
          <w:color w:val="212529"/>
          <w:sz w:val="24"/>
          <w:szCs w:val="24"/>
          <w:lang w:val="es-ES"/>
        </w:rPr>
        <w:t xml:space="preserve">Como consecuencia, el proceso decisorio se hace más extenso, necesitándose por ello una mezcla de mercadeo y un posicionamiento competitivo realmente efectivos. El proceso de estimulación sensorial debe hacerse con todos los componentes de la mezcla, sin excepción, y debe trabajarse con intensidad, pero sin sobrepasarse, un proceso de </w:t>
      </w:r>
      <w:r w:rsidRPr="00805B32">
        <w:rPr>
          <w:rFonts w:ascii="Times New Roman" w:eastAsia="Times New Roman" w:hAnsi="Times New Roman" w:cs="Times New Roman"/>
          <w:color w:val="212529"/>
          <w:sz w:val="24"/>
          <w:szCs w:val="24"/>
          <w:lang w:val="es-ES"/>
        </w:rPr>
        <w:lastRenderedPageBreak/>
        <w:t>comunicaciones cada vez más personalizado, por lo que las bases de datos se convierten en una herramienta fundamental para el contacto con los clientes.</w:t>
      </w:r>
    </w:p>
    <w:p w:rsidR="005F6157" w:rsidRPr="005F6157" w:rsidRDefault="005F6157" w:rsidP="005F6157">
      <w:pPr>
        <w:shd w:val="clear" w:color="auto" w:fill="FFFFFF"/>
        <w:spacing w:after="0" w:line="240" w:lineRule="auto"/>
        <w:jc w:val="both"/>
        <w:rPr>
          <w:rFonts w:ascii="Times New Roman" w:eastAsia="Times New Roman" w:hAnsi="Times New Roman" w:cs="Times New Roman"/>
          <w:color w:val="212529"/>
          <w:sz w:val="24"/>
          <w:szCs w:val="24"/>
          <w:lang w:val="es-ES"/>
        </w:rPr>
      </w:pPr>
    </w:p>
    <w:p w:rsidR="005F6157" w:rsidRDefault="005F6157"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r w:rsidRPr="00805B32">
        <w:rPr>
          <w:rFonts w:ascii="Times New Roman" w:eastAsia="Times New Roman" w:hAnsi="Times New Roman" w:cs="Times New Roman"/>
          <w:color w:val="212529"/>
          <w:sz w:val="24"/>
          <w:szCs w:val="24"/>
          <w:lang w:val="es-ES"/>
        </w:rPr>
        <w:t>De la misma manera, los nichos o micro segmentos son cada día más, debido en mucho a la gran cantidad de oferta existente, lo que hace que cada día existan más oportunidades que deben identificarse y aprovecharse, haciendo que el mercadeo se convierta en lo que Peter Drucker tanto dijo: una de las dos funciones básicas de cualquier organización, junto con la innovación.</w:t>
      </w:r>
    </w:p>
    <w:p w:rsidR="005072DC" w:rsidRPr="00805B32" w:rsidRDefault="005072DC"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p>
    <w:p w:rsidR="005F6157" w:rsidRPr="00805B32" w:rsidRDefault="005F6157" w:rsidP="00805B32">
      <w:pPr>
        <w:shd w:val="clear" w:color="auto" w:fill="FFFFFF"/>
        <w:spacing w:after="0" w:line="240" w:lineRule="auto"/>
        <w:jc w:val="both"/>
        <w:rPr>
          <w:rFonts w:ascii="Times New Roman" w:eastAsia="Times New Roman" w:hAnsi="Times New Roman" w:cs="Times New Roman"/>
          <w:color w:val="212529"/>
          <w:sz w:val="24"/>
          <w:szCs w:val="24"/>
          <w:lang w:val="es-ES"/>
        </w:rPr>
      </w:pPr>
      <w:r w:rsidRPr="00805B32">
        <w:rPr>
          <w:rFonts w:ascii="Times New Roman" w:eastAsia="Times New Roman" w:hAnsi="Times New Roman" w:cs="Times New Roman"/>
          <w:color w:val="212529"/>
          <w:sz w:val="24"/>
          <w:szCs w:val="24"/>
          <w:lang w:val="es-ES"/>
        </w:rPr>
        <w:t>El marketing continúa “ganando terreno” en un mundo en el cual se están dando las circunstancias para que día a día sea más importante, ya que la formación de clientes y su mantenimiento dentro de niveles adecuado de lealtad, se hacen cada vez más necesarios si se quiere sobrevivir, y ser ganador, en un mundo de competencia y alto grado de competitividad.</w:t>
      </w:r>
    </w:p>
    <w:p w:rsidR="005F6157" w:rsidRPr="0032328D" w:rsidRDefault="005F6157" w:rsidP="005F6157">
      <w:pPr>
        <w:shd w:val="clear" w:color="auto" w:fill="FFFFFF"/>
        <w:spacing w:after="0" w:line="240" w:lineRule="auto"/>
        <w:jc w:val="both"/>
        <w:textAlignment w:val="baseline"/>
        <w:rPr>
          <w:rFonts w:ascii="Times New Roman" w:eastAsia="Times New Roman" w:hAnsi="Times New Roman" w:cs="Times New Roman"/>
          <w:color w:val="333333"/>
          <w:sz w:val="24"/>
          <w:szCs w:val="24"/>
          <w:lang w:val="es-ES"/>
        </w:rPr>
      </w:pPr>
    </w:p>
    <w:p w:rsidR="005F6157" w:rsidRDefault="005F6157" w:rsidP="005F6157">
      <w:pPr>
        <w:pStyle w:val="Ttulo2"/>
        <w:shd w:val="clear" w:color="auto" w:fill="FFFFFF"/>
        <w:spacing w:before="0" w:line="240" w:lineRule="auto"/>
        <w:jc w:val="both"/>
        <w:rPr>
          <w:rFonts w:ascii="Times New Roman" w:hAnsi="Times New Roman" w:cs="Times New Roman"/>
          <w:b/>
          <w:bCs/>
          <w:color w:val="252525"/>
          <w:sz w:val="24"/>
          <w:szCs w:val="24"/>
          <w:lang w:val="es-ES"/>
        </w:rPr>
      </w:pPr>
      <w:r w:rsidRPr="00805B32">
        <w:rPr>
          <w:rFonts w:ascii="Times New Roman" w:hAnsi="Times New Roman" w:cs="Times New Roman"/>
          <w:bCs/>
          <w:color w:val="252525"/>
          <w:sz w:val="24"/>
          <w:szCs w:val="24"/>
          <w:lang w:val="es-ES"/>
        </w:rPr>
        <w:t>Conocer las tendencias en Marketing siempre es beneficioso para una empresa u organismo público porque desarrollar una buena estrategia suele ser sinónimo de éxito. Por ello, hacemos un repaso de los principales cambios que ha vivido e</w:t>
      </w:r>
      <w:r w:rsidR="00805B32" w:rsidRPr="00805B32">
        <w:rPr>
          <w:rFonts w:ascii="Times New Roman" w:hAnsi="Times New Roman" w:cs="Times New Roman"/>
          <w:bCs/>
          <w:color w:val="252525"/>
          <w:sz w:val="24"/>
          <w:szCs w:val="24"/>
          <w:lang w:val="es-ES"/>
        </w:rPr>
        <w:t>l Marketing en los últimos años</w:t>
      </w:r>
      <w:r w:rsidR="00805B32">
        <w:rPr>
          <w:rFonts w:ascii="Times New Roman" w:hAnsi="Times New Roman" w:cs="Times New Roman"/>
          <w:b/>
          <w:bCs/>
          <w:color w:val="252525"/>
          <w:sz w:val="24"/>
          <w:szCs w:val="24"/>
          <w:lang w:val="es-ES"/>
        </w:rPr>
        <w:t>.</w:t>
      </w:r>
    </w:p>
    <w:p w:rsidR="00805B32" w:rsidRPr="00805B32" w:rsidRDefault="00805B32" w:rsidP="00805B32">
      <w:pPr>
        <w:rPr>
          <w:lang w:val="es-ES"/>
        </w:rPr>
      </w:pPr>
    </w:p>
    <w:p w:rsidR="005F6157" w:rsidRDefault="005F6157" w:rsidP="005F6157">
      <w:pPr>
        <w:pStyle w:val="NormalWeb"/>
        <w:shd w:val="clear" w:color="auto" w:fill="FFFFFF"/>
        <w:spacing w:before="0" w:beforeAutospacing="0" w:after="0" w:afterAutospacing="0"/>
        <w:jc w:val="both"/>
        <w:rPr>
          <w:color w:val="252525"/>
          <w:lang w:val="es-ES"/>
        </w:rPr>
      </w:pPr>
      <w:r w:rsidRPr="005F6157">
        <w:rPr>
          <w:color w:val="252525"/>
          <w:lang w:val="es-ES"/>
        </w:rPr>
        <w:t>El Marketing como disciplina ha visto cómo el desarrollo tecnológico ha ido transformando en poco tiempo las estrategias a seguir para llegar al público objetivo. Sin embargo, innovar y desarrollar nuevas estrategias no tiene por qué hacer desaparecer las tendencias tradicionales que hayan funcionado bien anteriormente. La clave es saber combinarlas.</w:t>
      </w:r>
    </w:p>
    <w:p w:rsidR="00805B32" w:rsidRPr="005F6157" w:rsidRDefault="00805B32" w:rsidP="005F6157">
      <w:pPr>
        <w:pStyle w:val="NormalWeb"/>
        <w:shd w:val="clear" w:color="auto" w:fill="FFFFFF"/>
        <w:spacing w:before="0" w:beforeAutospacing="0" w:after="0" w:afterAutospacing="0"/>
        <w:jc w:val="both"/>
        <w:rPr>
          <w:color w:val="252525"/>
          <w:lang w:val="es-ES"/>
        </w:rPr>
      </w:pPr>
    </w:p>
    <w:p w:rsidR="005F6157" w:rsidRPr="00805B32" w:rsidRDefault="005F6157" w:rsidP="005F6157">
      <w:pPr>
        <w:pStyle w:val="NormalWeb"/>
        <w:shd w:val="clear" w:color="auto" w:fill="FFFFFF"/>
        <w:spacing w:before="0" w:beforeAutospacing="0" w:after="0" w:afterAutospacing="0"/>
        <w:jc w:val="both"/>
        <w:rPr>
          <w:rStyle w:val="Textoennegrita"/>
          <w:b w:val="0"/>
          <w:color w:val="252525"/>
          <w:bdr w:val="none" w:sz="0" w:space="0" w:color="auto" w:frame="1"/>
          <w:lang w:val="es-ES"/>
        </w:rPr>
      </w:pPr>
      <w:r w:rsidRPr="00805B32">
        <w:rPr>
          <w:rStyle w:val="Textoennegrita"/>
          <w:b w:val="0"/>
          <w:color w:val="252525"/>
          <w:bdr w:val="none" w:sz="0" w:space="0" w:color="auto" w:frame="1"/>
          <w:lang w:val="es-ES"/>
        </w:rPr>
        <w:lastRenderedPageBreak/>
        <w:t>El uso del contenido multimedia para llegar al usuario en redes sociales es, sin duda, una de las maneras más eficientes de vender un producto</w:t>
      </w:r>
      <w:r w:rsidRPr="00805B32">
        <w:rPr>
          <w:b/>
          <w:color w:val="252525"/>
          <w:lang w:val="es-ES"/>
        </w:rPr>
        <w:t xml:space="preserve">, </w:t>
      </w:r>
      <w:r w:rsidRPr="00805B32">
        <w:rPr>
          <w:color w:val="252525"/>
          <w:lang w:val="es-ES"/>
        </w:rPr>
        <w:t>ya que el público cada vez es más exigente y necesita un buen material que le llame la atención. Según las</w:t>
      </w:r>
      <w:r w:rsidRPr="00805B32">
        <w:rPr>
          <w:b/>
          <w:color w:val="252525"/>
          <w:lang w:val="es-ES"/>
        </w:rPr>
        <w:t> </w:t>
      </w:r>
      <w:hyperlink r:id="rId5" w:tgtFrame="_blank" w:history="1">
        <w:r w:rsidRPr="00805B32">
          <w:rPr>
            <w:rStyle w:val="Hipervnculo"/>
            <w:rFonts w:eastAsiaTheme="majorEastAsia"/>
            <w:color w:val="auto"/>
            <w:u w:val="none"/>
            <w:bdr w:val="none" w:sz="0" w:space="0" w:color="auto" w:frame="1"/>
            <w:lang w:val="es-ES"/>
          </w:rPr>
          <w:t>estadísticas de Dream Grow</w:t>
        </w:r>
      </w:hyperlink>
      <w:r w:rsidRPr="00805B32">
        <w:rPr>
          <w:b/>
          <w:color w:val="252525"/>
          <w:lang w:val="es-ES"/>
        </w:rPr>
        <w:t>, </w:t>
      </w:r>
      <w:r w:rsidRPr="00805B32">
        <w:rPr>
          <w:rStyle w:val="Textoennegrita"/>
          <w:b w:val="0"/>
          <w:color w:val="252525"/>
          <w:bdr w:val="none" w:sz="0" w:space="0" w:color="auto" w:frame="1"/>
          <w:lang w:val="es-ES"/>
        </w:rPr>
        <w:t>es 40 veces más probable que se comparta un contenido visual que cualquier otro tipo de contenido.</w:t>
      </w:r>
    </w:p>
    <w:p w:rsidR="00805B32" w:rsidRPr="005F6157" w:rsidRDefault="00805B32" w:rsidP="005F6157">
      <w:pPr>
        <w:pStyle w:val="NormalWeb"/>
        <w:shd w:val="clear" w:color="auto" w:fill="FFFFFF"/>
        <w:spacing w:before="0" w:beforeAutospacing="0" w:after="0" w:afterAutospacing="0"/>
        <w:jc w:val="both"/>
        <w:rPr>
          <w:color w:val="252525"/>
          <w:lang w:val="es-ES"/>
        </w:rPr>
      </w:pPr>
    </w:p>
    <w:p w:rsidR="005F6157" w:rsidRDefault="005F6157" w:rsidP="005F6157">
      <w:pPr>
        <w:pStyle w:val="NormalWeb"/>
        <w:shd w:val="clear" w:color="auto" w:fill="FFFFFF"/>
        <w:spacing w:before="0" w:beforeAutospacing="0" w:after="0" w:afterAutospacing="0"/>
        <w:jc w:val="both"/>
        <w:rPr>
          <w:color w:val="252525"/>
          <w:lang w:val="es-ES"/>
        </w:rPr>
      </w:pPr>
      <w:r w:rsidRPr="00805B32">
        <w:rPr>
          <w:color w:val="252525"/>
          <w:lang w:val="es-ES"/>
        </w:rPr>
        <w:t>Así,</w:t>
      </w:r>
      <w:r w:rsidRPr="00805B32">
        <w:rPr>
          <w:b/>
          <w:color w:val="252525"/>
          <w:lang w:val="es-ES"/>
        </w:rPr>
        <w:t> </w:t>
      </w:r>
      <w:r w:rsidRPr="00805B32">
        <w:rPr>
          <w:rStyle w:val="Textoennegrita"/>
          <w:b w:val="0"/>
          <w:color w:val="252525"/>
          <w:bdr w:val="none" w:sz="0" w:space="0" w:color="auto" w:frame="1"/>
          <w:lang w:val="es-ES"/>
        </w:rPr>
        <w:t>las marcas utilizan las redes sociales como forma de acercase a sus posibles clientes comprando espacios publicitarios adecuados al público objetivo</w:t>
      </w:r>
      <w:r w:rsidRPr="00805B32">
        <w:rPr>
          <w:b/>
          <w:color w:val="252525"/>
          <w:lang w:val="es-ES"/>
        </w:rPr>
        <w:t>.</w:t>
      </w:r>
      <w:r w:rsidRPr="005F6157">
        <w:rPr>
          <w:color w:val="252525"/>
          <w:lang w:val="es-ES"/>
        </w:rPr>
        <w:t xml:space="preserve"> Ya es habitual que entre </w:t>
      </w:r>
      <w:r w:rsidRPr="005072DC">
        <w:rPr>
          <w:i/>
          <w:color w:val="252525"/>
          <w:lang w:val="es-ES"/>
        </w:rPr>
        <w:t>las </w:t>
      </w:r>
      <w:r w:rsidRPr="005072DC">
        <w:rPr>
          <w:rStyle w:val="nfasis"/>
          <w:i w:val="0"/>
          <w:color w:val="252525"/>
          <w:bdr w:val="none" w:sz="0" w:space="0" w:color="auto" w:frame="1"/>
          <w:lang w:val="es-ES"/>
        </w:rPr>
        <w:t>stories</w:t>
      </w:r>
      <w:r w:rsidRPr="005F6157">
        <w:rPr>
          <w:color w:val="252525"/>
          <w:lang w:val="es-ES"/>
        </w:rPr>
        <w:t> de </w:t>
      </w:r>
      <w:hyperlink r:id="rId6" w:tgtFrame="_blank" w:history="1">
        <w:r w:rsidRPr="00805B32">
          <w:rPr>
            <w:rStyle w:val="Hipervnculo"/>
            <w:rFonts w:eastAsiaTheme="majorEastAsia"/>
            <w:color w:val="auto"/>
            <w:u w:val="none"/>
            <w:bdr w:val="none" w:sz="0" w:space="0" w:color="auto" w:frame="1"/>
            <w:lang w:val="es-ES"/>
          </w:rPr>
          <w:t>Instagram</w:t>
        </w:r>
      </w:hyperlink>
      <w:r w:rsidRPr="00805B32">
        <w:rPr>
          <w:lang w:val="es-ES"/>
        </w:rPr>
        <w:t> o</w:t>
      </w:r>
      <w:r w:rsidRPr="005F6157">
        <w:rPr>
          <w:color w:val="252525"/>
          <w:lang w:val="es-ES"/>
        </w:rPr>
        <w:t xml:space="preserve"> las publicaciones de </w:t>
      </w:r>
      <w:hyperlink r:id="rId7" w:tgtFrame="_blank" w:history="1">
        <w:r w:rsidRPr="00805B32">
          <w:rPr>
            <w:rStyle w:val="Hipervnculo"/>
            <w:rFonts w:eastAsiaTheme="majorEastAsia"/>
            <w:color w:val="auto"/>
            <w:u w:val="none"/>
            <w:bdr w:val="none" w:sz="0" w:space="0" w:color="auto" w:frame="1"/>
            <w:lang w:val="es-ES"/>
          </w:rPr>
          <w:t>Facebook</w:t>
        </w:r>
      </w:hyperlink>
      <w:r w:rsidRPr="005F6157">
        <w:rPr>
          <w:color w:val="252525"/>
          <w:lang w:val="es-ES"/>
        </w:rPr>
        <w:t> aparezca publicidad de algunas marcas en función del usuario que esté dentro de la red.</w:t>
      </w:r>
    </w:p>
    <w:p w:rsidR="00805B32" w:rsidRPr="005F6157" w:rsidRDefault="00805B32" w:rsidP="005F6157">
      <w:pPr>
        <w:pStyle w:val="NormalWeb"/>
        <w:shd w:val="clear" w:color="auto" w:fill="FFFFFF"/>
        <w:spacing w:before="0" w:beforeAutospacing="0" w:after="0" w:afterAutospacing="0"/>
        <w:jc w:val="both"/>
        <w:rPr>
          <w:color w:val="252525"/>
          <w:lang w:val="es-ES"/>
        </w:rPr>
      </w:pPr>
    </w:p>
    <w:p w:rsidR="005F6157" w:rsidRDefault="005F6157" w:rsidP="005F6157">
      <w:pPr>
        <w:pStyle w:val="NormalWeb"/>
        <w:shd w:val="clear" w:color="auto" w:fill="FFFFFF"/>
        <w:spacing w:before="0" w:beforeAutospacing="0" w:after="0" w:afterAutospacing="0"/>
        <w:jc w:val="both"/>
        <w:rPr>
          <w:color w:val="252525"/>
          <w:lang w:val="es-ES"/>
        </w:rPr>
      </w:pPr>
      <w:r w:rsidRPr="005F6157">
        <w:rPr>
          <w:color w:val="252525"/>
          <w:lang w:val="es-ES"/>
        </w:rPr>
        <w:t xml:space="preserve">También se ha comprobado </w:t>
      </w:r>
      <w:r w:rsidRPr="00805B32">
        <w:rPr>
          <w:color w:val="252525"/>
          <w:lang w:val="es-ES"/>
        </w:rPr>
        <w:t>que </w:t>
      </w:r>
      <w:r w:rsidRPr="00805B32">
        <w:rPr>
          <w:rStyle w:val="Textoennegrita"/>
          <w:b w:val="0"/>
          <w:color w:val="252525"/>
          <w:bdr w:val="none" w:sz="0" w:space="0" w:color="auto" w:frame="1"/>
          <w:lang w:val="es-ES"/>
        </w:rPr>
        <w:t>las emisiones en vivo a través de Facebook Live o Instagram, que fue la red social que más creció en 2017, consiguen tener un impacto mayor que el que tienen los vídeos multimedia en diferido. Según un estudio de Facebook, los usuarios comentan 10 veces más una emisión en directo que un vídeo normal,</w:t>
      </w:r>
      <w:r w:rsidRPr="005F6157">
        <w:rPr>
          <w:color w:val="252525"/>
          <w:lang w:val="es-ES"/>
        </w:rPr>
        <w:t> un dato a tener en cuenta por las empresas a la hora de venderse.</w:t>
      </w:r>
    </w:p>
    <w:p w:rsidR="00805B32" w:rsidRPr="005F6157" w:rsidRDefault="00805B32" w:rsidP="005F6157">
      <w:pPr>
        <w:pStyle w:val="NormalWeb"/>
        <w:shd w:val="clear" w:color="auto" w:fill="FFFFFF"/>
        <w:spacing w:before="0" w:beforeAutospacing="0" w:after="0" w:afterAutospacing="0"/>
        <w:jc w:val="both"/>
        <w:rPr>
          <w:color w:val="252525"/>
          <w:lang w:val="es-ES"/>
        </w:rPr>
      </w:pPr>
    </w:p>
    <w:p w:rsidR="005F6157" w:rsidRDefault="005F6157" w:rsidP="005F6157">
      <w:pPr>
        <w:pStyle w:val="NormalWeb"/>
        <w:shd w:val="clear" w:color="auto" w:fill="FFFFFF"/>
        <w:spacing w:before="0" w:beforeAutospacing="0" w:after="0" w:afterAutospacing="0"/>
        <w:jc w:val="both"/>
        <w:rPr>
          <w:color w:val="252525"/>
          <w:lang w:val="es-ES"/>
        </w:rPr>
      </w:pPr>
      <w:r w:rsidRPr="005F6157">
        <w:rPr>
          <w:color w:val="252525"/>
          <w:lang w:val="es-ES"/>
        </w:rPr>
        <w:t>Otra estrategia que están siguiendo m</w:t>
      </w:r>
      <w:r w:rsidRPr="00805B32">
        <w:rPr>
          <w:color w:val="252525"/>
          <w:lang w:val="es-ES"/>
        </w:rPr>
        <w:t>uchas marcas para ganar clientes es la de </w:t>
      </w:r>
      <w:r w:rsidRPr="00805B32">
        <w:rPr>
          <w:rStyle w:val="Textoennegrita"/>
          <w:b w:val="0"/>
          <w:color w:val="252525"/>
          <w:bdr w:val="none" w:sz="0" w:space="0" w:color="auto" w:frame="1"/>
          <w:lang w:val="es-ES"/>
        </w:rPr>
        <w:t>colaborar con personajes públicos o con los llamados </w:t>
      </w:r>
      <w:r w:rsidRPr="00805B32">
        <w:rPr>
          <w:rStyle w:val="nfasis"/>
          <w:bCs/>
          <w:i w:val="0"/>
          <w:color w:val="252525"/>
          <w:bdr w:val="none" w:sz="0" w:space="0" w:color="auto" w:frame="1"/>
          <w:lang w:val="es-ES"/>
        </w:rPr>
        <w:t>influencers</w:t>
      </w:r>
      <w:r w:rsidRPr="00805B32">
        <w:rPr>
          <w:rStyle w:val="Textoennegrita"/>
          <w:i/>
          <w:color w:val="252525"/>
          <w:bdr w:val="none" w:sz="0" w:space="0" w:color="auto" w:frame="1"/>
          <w:lang w:val="es-ES"/>
        </w:rPr>
        <w:t>,</w:t>
      </w:r>
      <w:r w:rsidRPr="00805B32">
        <w:rPr>
          <w:rStyle w:val="Textoennegrita"/>
          <w:b w:val="0"/>
          <w:color w:val="252525"/>
          <w:bdr w:val="none" w:sz="0" w:space="0" w:color="auto" w:frame="1"/>
          <w:lang w:val="es-ES"/>
        </w:rPr>
        <w:t xml:space="preserve"> lo que trae de por sí una gran cantidad de seguidores</w:t>
      </w:r>
      <w:r w:rsidRPr="005F6157">
        <w:rPr>
          <w:rStyle w:val="Textoennegrita"/>
          <w:color w:val="252525"/>
          <w:bdr w:val="none" w:sz="0" w:space="0" w:color="auto" w:frame="1"/>
          <w:lang w:val="es-ES"/>
        </w:rPr>
        <w:t>.</w:t>
      </w:r>
      <w:r w:rsidRPr="005F6157">
        <w:rPr>
          <w:color w:val="252525"/>
          <w:lang w:val="es-ES"/>
        </w:rPr>
        <w:t> Así lo han hecho marcas como Tezenis, que ha colaborado con la bloguera Dulceida, o Puma, que contó con Kyle Jenner para promocionar su nuevo modelo de zapatillas.</w:t>
      </w:r>
    </w:p>
    <w:p w:rsidR="00805B32" w:rsidRPr="005F6157" w:rsidRDefault="00805B32" w:rsidP="005F6157">
      <w:pPr>
        <w:pStyle w:val="NormalWeb"/>
        <w:shd w:val="clear" w:color="auto" w:fill="FFFFFF"/>
        <w:spacing w:before="0" w:beforeAutospacing="0" w:after="0" w:afterAutospacing="0"/>
        <w:jc w:val="both"/>
        <w:rPr>
          <w:color w:val="252525"/>
          <w:lang w:val="es-ES"/>
        </w:rPr>
      </w:pPr>
    </w:p>
    <w:p w:rsidR="005F6157" w:rsidRPr="00D02069" w:rsidRDefault="005F6157" w:rsidP="005F6157">
      <w:pPr>
        <w:pStyle w:val="NormalWeb"/>
        <w:shd w:val="clear" w:color="auto" w:fill="FFFFFF"/>
        <w:spacing w:before="0" w:beforeAutospacing="0" w:after="0" w:afterAutospacing="0"/>
        <w:jc w:val="both"/>
        <w:rPr>
          <w:rStyle w:val="Textoennegrita"/>
          <w:b w:val="0"/>
          <w:color w:val="252525"/>
          <w:bdr w:val="none" w:sz="0" w:space="0" w:color="auto" w:frame="1"/>
          <w:lang w:val="es-ES"/>
        </w:rPr>
      </w:pPr>
      <w:r w:rsidRPr="005F6157">
        <w:rPr>
          <w:color w:val="252525"/>
          <w:lang w:val="es-ES"/>
        </w:rPr>
        <w:t xml:space="preserve">Las empresas ya no solo cuentan con actores, cantantes o personajes conocidos por sus profesiones para vender sus productos, sino que se valen </w:t>
      </w:r>
      <w:bookmarkStart w:id="0" w:name="_GoBack"/>
      <w:bookmarkEnd w:id="0"/>
      <w:r w:rsidRPr="00D02069">
        <w:rPr>
          <w:i/>
          <w:color w:val="252525"/>
          <w:lang w:val="es-ES"/>
        </w:rPr>
        <w:lastRenderedPageBreak/>
        <w:t>de </w:t>
      </w:r>
      <w:r w:rsidRPr="00D02069">
        <w:rPr>
          <w:rStyle w:val="nfasis"/>
          <w:i w:val="0"/>
          <w:color w:val="252525"/>
          <w:bdr w:val="none" w:sz="0" w:space="0" w:color="auto" w:frame="1"/>
          <w:lang w:val="es-ES"/>
        </w:rPr>
        <w:t>youtubers</w:t>
      </w:r>
      <w:r w:rsidRPr="005F6157">
        <w:rPr>
          <w:color w:val="252525"/>
          <w:lang w:val="es-ES"/>
        </w:rPr>
        <w:t xml:space="preserve"> y blogueros que son conocidos por su papel en Internet y que son verdaderos modelos a seguir por el público joven. En relación a ello, </w:t>
      </w:r>
      <w:r w:rsidRPr="00D02069">
        <w:rPr>
          <w:b/>
          <w:color w:val="252525"/>
          <w:lang w:val="es-ES"/>
        </w:rPr>
        <w:t>l</w:t>
      </w:r>
      <w:r w:rsidRPr="00D02069">
        <w:rPr>
          <w:rStyle w:val="Textoennegrita"/>
          <w:b w:val="0"/>
          <w:color w:val="252525"/>
          <w:bdr w:val="none" w:sz="0" w:space="0" w:color="auto" w:frame="1"/>
          <w:lang w:val="es-ES"/>
        </w:rPr>
        <w:t>as estrategias de Marketing cada vez están más segmentadas en función del público al que se dirigen, con campañas personalizadas en torno al contenido y a las plataformas a través de las que se anuncian las marcas.</w:t>
      </w:r>
    </w:p>
    <w:p w:rsidR="00805B32" w:rsidRPr="005F6157" w:rsidRDefault="00805B32" w:rsidP="005F6157">
      <w:pPr>
        <w:pStyle w:val="NormalWeb"/>
        <w:shd w:val="clear" w:color="auto" w:fill="FFFFFF"/>
        <w:spacing w:before="0" w:beforeAutospacing="0" w:after="0" w:afterAutospacing="0"/>
        <w:jc w:val="both"/>
        <w:rPr>
          <w:color w:val="252525"/>
          <w:lang w:val="es-ES"/>
        </w:rPr>
      </w:pPr>
    </w:p>
    <w:p w:rsidR="005F6157" w:rsidRDefault="005F6157" w:rsidP="005F6157">
      <w:pPr>
        <w:pStyle w:val="NormalWeb"/>
        <w:shd w:val="clear" w:color="auto" w:fill="FFFFFF"/>
        <w:spacing w:before="0" w:beforeAutospacing="0" w:after="0" w:afterAutospacing="0"/>
        <w:jc w:val="both"/>
        <w:rPr>
          <w:color w:val="252525"/>
          <w:lang w:val="es-ES"/>
        </w:rPr>
      </w:pPr>
      <w:r w:rsidRPr="005F6157">
        <w:rPr>
          <w:color w:val="252525"/>
          <w:lang w:val="es-ES"/>
        </w:rPr>
        <w:t>Y una vez más, </w:t>
      </w:r>
      <w:r w:rsidRPr="00D02069">
        <w:rPr>
          <w:rStyle w:val="Textoennegrita"/>
          <w:b w:val="0"/>
          <w:color w:val="252525"/>
          <w:bdr w:val="none" w:sz="0" w:space="0" w:color="auto" w:frame="1"/>
          <w:lang w:val="es-ES"/>
        </w:rPr>
        <w:t>el Big Data se convierte en una herramienta fundamental para las empresas ya que a través de la gestión de la gran cantidad de datos que recaban, pueden conocer mejor los gustos o preferencias de sus clientes</w:t>
      </w:r>
      <w:r w:rsidRPr="005F6157">
        <w:rPr>
          <w:color w:val="252525"/>
          <w:lang w:val="es-ES"/>
        </w:rPr>
        <w:t>. También se está normalizando en los organismos la automatización de procesos, que proporciona eficiencia y simplificación en el trabajo.</w:t>
      </w:r>
    </w:p>
    <w:p w:rsidR="00805B32" w:rsidRPr="005F6157" w:rsidRDefault="00805B32" w:rsidP="005F6157">
      <w:pPr>
        <w:pStyle w:val="NormalWeb"/>
        <w:shd w:val="clear" w:color="auto" w:fill="FFFFFF"/>
        <w:spacing w:before="0" w:beforeAutospacing="0" w:after="0" w:afterAutospacing="0"/>
        <w:jc w:val="both"/>
        <w:rPr>
          <w:color w:val="252525"/>
          <w:lang w:val="es-ES"/>
        </w:rPr>
      </w:pPr>
    </w:p>
    <w:p w:rsidR="005F6157" w:rsidRPr="005F6157" w:rsidRDefault="005F6157" w:rsidP="005F6157">
      <w:pPr>
        <w:pStyle w:val="NormalWeb"/>
        <w:shd w:val="clear" w:color="auto" w:fill="FFFFFF"/>
        <w:spacing w:before="0" w:beforeAutospacing="0" w:after="0" w:afterAutospacing="0"/>
        <w:jc w:val="both"/>
        <w:rPr>
          <w:color w:val="252525"/>
          <w:lang w:val="es-ES"/>
        </w:rPr>
      </w:pPr>
      <w:r w:rsidRPr="005F6157">
        <w:rPr>
          <w:color w:val="252525"/>
          <w:lang w:val="es-ES"/>
        </w:rPr>
        <w:t>En Next IBS ofrecemos el Máster en Comunicación Política y Marketing Digital, y el</w:t>
      </w:r>
      <w:r w:rsidRPr="005072DC">
        <w:rPr>
          <w:lang w:val="es-ES"/>
        </w:rPr>
        <w:t> </w:t>
      </w:r>
      <w:hyperlink r:id="rId8" w:tgtFrame="_blank" w:history="1">
        <w:r w:rsidRPr="005072DC">
          <w:rPr>
            <w:rStyle w:val="Hipervnculo"/>
            <w:rFonts w:eastAsiaTheme="majorEastAsia"/>
            <w:color w:val="auto"/>
            <w:u w:val="none"/>
            <w:bdr w:val="none" w:sz="0" w:space="0" w:color="auto" w:frame="1"/>
            <w:lang w:val="es-ES"/>
          </w:rPr>
          <w:t>Máster</w:t>
        </w:r>
      </w:hyperlink>
      <w:r w:rsidRPr="005072DC">
        <w:rPr>
          <w:bdr w:val="none" w:sz="0" w:space="0" w:color="auto" w:frame="1"/>
          <w:lang w:val="es-ES"/>
        </w:rPr>
        <w:t> </w:t>
      </w:r>
      <w:r w:rsidRPr="005F6157">
        <w:rPr>
          <w:color w:val="252525"/>
          <w:lang w:val="es-ES"/>
        </w:rPr>
        <w:t>en Comunicación Corporativa y Marketing Digital, orientados a formar profesionales que sean capaces de mejorar la productividad, la competitividad y la responsabilidad social en las organizaciones a través de la Comunicación y el Marketing</w:t>
      </w:r>
    </w:p>
    <w:p w:rsidR="0032328D" w:rsidRPr="00242825" w:rsidRDefault="00242825" w:rsidP="00242825">
      <w:pPr>
        <w:spacing w:after="0" w:line="360" w:lineRule="auto"/>
        <w:jc w:val="center"/>
        <w:rPr>
          <w:rFonts w:ascii="Times New Roman" w:hAnsi="Times New Roman" w:cs="Times New Roman"/>
          <w:b/>
          <w:sz w:val="24"/>
          <w:szCs w:val="24"/>
          <w:u w:val="single"/>
          <w:lang w:val="es-ES"/>
        </w:rPr>
      </w:pPr>
      <w:r w:rsidRPr="00242825">
        <w:rPr>
          <w:rFonts w:ascii="Times New Roman" w:hAnsi="Times New Roman" w:cs="Times New Roman"/>
          <w:b/>
          <w:sz w:val="24"/>
          <w:szCs w:val="24"/>
          <w:u w:val="single"/>
          <w:lang w:val="es-ES"/>
        </w:rPr>
        <w:t>Taller 7:</w:t>
      </w:r>
    </w:p>
    <w:p w:rsidR="001565C3" w:rsidRDefault="001565C3" w:rsidP="00242825">
      <w:pPr>
        <w:pStyle w:val="Prrafodelista"/>
        <w:numPr>
          <w:ilvl w:val="0"/>
          <w:numId w:val="2"/>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tu equipo de trabajo discute y determina:</w:t>
      </w:r>
    </w:p>
    <w:p w:rsidR="001565C3" w:rsidRDefault="001565C3" w:rsidP="00242825">
      <w:pPr>
        <w:pStyle w:val="Prrafodelista"/>
        <w:numPr>
          <w:ilvl w:val="0"/>
          <w:numId w:val="3"/>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importancia del mercadeo</w:t>
      </w:r>
    </w:p>
    <w:p w:rsidR="001565C3" w:rsidRDefault="00242825" w:rsidP="00242825">
      <w:pPr>
        <w:pStyle w:val="Prrafodelista"/>
        <w:numPr>
          <w:ilvl w:val="0"/>
          <w:numId w:val="3"/>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¿Qué</w:t>
      </w:r>
      <w:r w:rsidR="001565C3">
        <w:rPr>
          <w:rFonts w:ascii="Times New Roman" w:hAnsi="Times New Roman" w:cs="Times New Roman"/>
          <w:sz w:val="24"/>
          <w:szCs w:val="24"/>
          <w:lang w:val="es-ES"/>
        </w:rPr>
        <w:t xml:space="preserve"> beneficio tienen los procesos publicitarios para tu emprendimiento</w:t>
      </w:r>
      <w:r>
        <w:rPr>
          <w:rFonts w:ascii="Times New Roman" w:hAnsi="Times New Roman" w:cs="Times New Roman"/>
          <w:sz w:val="24"/>
          <w:szCs w:val="24"/>
          <w:lang w:val="es-ES"/>
        </w:rPr>
        <w:t>?</w:t>
      </w:r>
    </w:p>
    <w:p w:rsidR="00242825" w:rsidRDefault="00242825" w:rsidP="00242825">
      <w:pPr>
        <w:pStyle w:val="Prrafodelista"/>
        <w:numPr>
          <w:ilvl w:val="0"/>
          <w:numId w:val="3"/>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¿Cuál ha sido la evolución del mercado en la historia del hombre?</w:t>
      </w:r>
    </w:p>
    <w:p w:rsidR="00242825" w:rsidRDefault="00242825" w:rsidP="00242825">
      <w:pPr>
        <w:pStyle w:val="Prrafodelista"/>
        <w:spacing w:after="0" w:line="360" w:lineRule="auto"/>
        <w:jc w:val="both"/>
        <w:rPr>
          <w:rFonts w:ascii="Times New Roman" w:hAnsi="Times New Roman" w:cs="Times New Roman"/>
          <w:sz w:val="24"/>
          <w:szCs w:val="24"/>
          <w:lang w:val="es-ES"/>
        </w:rPr>
      </w:pPr>
    </w:p>
    <w:p w:rsidR="001565C3" w:rsidRPr="00242825" w:rsidRDefault="00242825" w:rsidP="00242825">
      <w:pPr>
        <w:pStyle w:val="Prrafodelista"/>
        <w:numPr>
          <w:ilvl w:val="0"/>
          <w:numId w:val="2"/>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Es necesario que igualmente determinen</w:t>
      </w:r>
      <w:r w:rsidR="001565C3">
        <w:rPr>
          <w:rFonts w:ascii="Times New Roman" w:hAnsi="Times New Roman" w:cs="Times New Roman"/>
          <w:sz w:val="24"/>
          <w:szCs w:val="24"/>
          <w:lang w:val="es-ES"/>
        </w:rPr>
        <w:t xml:space="preserve"> la forma</w:t>
      </w:r>
      <w:r>
        <w:rPr>
          <w:rFonts w:ascii="Times New Roman" w:hAnsi="Times New Roman" w:cs="Times New Roman"/>
          <w:sz w:val="24"/>
          <w:szCs w:val="24"/>
          <w:lang w:val="es-ES"/>
        </w:rPr>
        <w:t xml:space="preserve"> en que llegaran a los clientes, por ahora inicien con un video impactante, corto, llamativo, claro con información precisa, que contenga la fecha del día del emprendedor 6 y 7 de octubre en horarios de 10am a 12pm y 3pm a 5pm, el nombre de la especialidad, también debe </w:t>
      </w:r>
      <w:r w:rsidRPr="00242825">
        <w:rPr>
          <w:rFonts w:ascii="Times New Roman" w:hAnsi="Times New Roman" w:cs="Times New Roman"/>
          <w:sz w:val="24"/>
          <w:szCs w:val="24"/>
          <w:lang w:val="es-ES"/>
        </w:rPr>
        <w:t>mostrar</w:t>
      </w:r>
      <w:r>
        <w:rPr>
          <w:rFonts w:ascii="Times New Roman" w:hAnsi="Times New Roman" w:cs="Times New Roman"/>
          <w:sz w:val="24"/>
          <w:szCs w:val="24"/>
          <w:lang w:val="es-ES"/>
        </w:rPr>
        <w:t xml:space="preserve"> la </w:t>
      </w:r>
      <w:r w:rsidR="001565C3" w:rsidRPr="00242825">
        <w:rPr>
          <w:rFonts w:ascii="Times New Roman" w:hAnsi="Times New Roman" w:cs="Times New Roman"/>
          <w:sz w:val="24"/>
          <w:szCs w:val="24"/>
          <w:lang w:val="es-ES"/>
        </w:rPr>
        <w:t xml:space="preserve">idea de negocio </w:t>
      </w:r>
      <w:r w:rsidRPr="00242825">
        <w:rPr>
          <w:rFonts w:ascii="Times New Roman" w:hAnsi="Times New Roman" w:cs="Times New Roman"/>
          <w:sz w:val="24"/>
          <w:szCs w:val="24"/>
          <w:lang w:val="es-ES"/>
        </w:rPr>
        <w:t>incluyendo</w:t>
      </w:r>
      <w:r w:rsidR="001565C3" w:rsidRPr="00242825">
        <w:rPr>
          <w:rFonts w:ascii="Times New Roman" w:hAnsi="Times New Roman" w:cs="Times New Roman"/>
          <w:sz w:val="24"/>
          <w:szCs w:val="24"/>
          <w:lang w:val="es-ES"/>
        </w:rPr>
        <w:t xml:space="preserve">: descripción del producto o servicio, ubicación </w:t>
      </w:r>
      <w:r>
        <w:rPr>
          <w:rFonts w:ascii="Times New Roman" w:hAnsi="Times New Roman" w:cs="Times New Roman"/>
          <w:sz w:val="24"/>
          <w:szCs w:val="24"/>
          <w:lang w:val="es-ES"/>
        </w:rPr>
        <w:t>del</w:t>
      </w:r>
      <w:r w:rsidR="001565C3" w:rsidRPr="00242825">
        <w:rPr>
          <w:rFonts w:ascii="Times New Roman" w:hAnsi="Times New Roman" w:cs="Times New Roman"/>
          <w:sz w:val="24"/>
          <w:szCs w:val="24"/>
          <w:lang w:val="es-ES"/>
        </w:rPr>
        <w:t xml:space="preserve"> emprendimiento</w:t>
      </w:r>
      <w:r>
        <w:rPr>
          <w:rFonts w:ascii="Times New Roman" w:hAnsi="Times New Roman" w:cs="Times New Roman"/>
          <w:sz w:val="24"/>
          <w:szCs w:val="24"/>
          <w:lang w:val="es-ES"/>
        </w:rPr>
        <w:t xml:space="preserve"> y</w:t>
      </w:r>
      <w:r w:rsidR="001565C3" w:rsidRPr="00242825">
        <w:rPr>
          <w:rFonts w:ascii="Times New Roman" w:hAnsi="Times New Roman" w:cs="Times New Roman"/>
          <w:sz w:val="24"/>
          <w:szCs w:val="24"/>
          <w:lang w:val="es-ES"/>
        </w:rPr>
        <w:t xml:space="preserve"> precios de venta</w:t>
      </w:r>
      <w:r>
        <w:rPr>
          <w:rFonts w:ascii="Times New Roman" w:hAnsi="Times New Roman" w:cs="Times New Roman"/>
          <w:sz w:val="24"/>
          <w:szCs w:val="24"/>
          <w:lang w:val="es-ES"/>
        </w:rPr>
        <w:t>.</w:t>
      </w:r>
    </w:p>
    <w:p w:rsidR="001565C3" w:rsidRDefault="001565C3" w:rsidP="00242825">
      <w:pPr>
        <w:pStyle w:val="Prrafodelista"/>
        <w:numPr>
          <w:ilvl w:val="0"/>
          <w:numId w:val="2"/>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Consulta herramientas como el </w:t>
      </w:r>
      <w:r w:rsidR="00242825">
        <w:rPr>
          <w:rFonts w:ascii="Times New Roman" w:hAnsi="Times New Roman" w:cs="Times New Roman"/>
          <w:sz w:val="24"/>
          <w:szCs w:val="24"/>
          <w:lang w:val="es-ES"/>
        </w:rPr>
        <w:t>Facebook,</w:t>
      </w:r>
      <w:r>
        <w:rPr>
          <w:rFonts w:ascii="Times New Roman" w:hAnsi="Times New Roman" w:cs="Times New Roman"/>
          <w:sz w:val="24"/>
          <w:szCs w:val="24"/>
          <w:lang w:val="es-ES"/>
        </w:rPr>
        <w:t xml:space="preserve"> Instagram,</w:t>
      </w:r>
      <w:r w:rsidR="00242825">
        <w:rPr>
          <w:rFonts w:ascii="Times New Roman" w:hAnsi="Times New Roman" w:cs="Times New Roman"/>
          <w:sz w:val="24"/>
          <w:szCs w:val="24"/>
          <w:lang w:val="es-ES"/>
        </w:rPr>
        <w:t xml:space="preserve"> ¿cómo</w:t>
      </w:r>
      <w:r>
        <w:rPr>
          <w:rFonts w:ascii="Times New Roman" w:hAnsi="Times New Roman" w:cs="Times New Roman"/>
          <w:sz w:val="24"/>
          <w:szCs w:val="24"/>
          <w:lang w:val="es-ES"/>
        </w:rPr>
        <w:t xml:space="preserve"> podrías emplear estas herramientas par</w:t>
      </w:r>
      <w:r w:rsidR="00242825">
        <w:rPr>
          <w:rFonts w:ascii="Times New Roman" w:hAnsi="Times New Roman" w:cs="Times New Roman"/>
          <w:sz w:val="24"/>
          <w:szCs w:val="24"/>
          <w:lang w:val="es-ES"/>
        </w:rPr>
        <w:t>a publicitar tu idea de negocio? Piensa una estrategia para que emplees estas herramientas para publicitar tu idea de negocio, pero pensando en que el lanzamiento será en las fechas del día del emprendedor.</w:t>
      </w:r>
    </w:p>
    <w:p w:rsidR="001565C3" w:rsidRPr="001565C3" w:rsidRDefault="001565C3" w:rsidP="00242825">
      <w:pPr>
        <w:spacing w:after="0" w:line="360" w:lineRule="auto"/>
        <w:jc w:val="both"/>
        <w:rPr>
          <w:rFonts w:ascii="Times New Roman" w:hAnsi="Times New Roman" w:cs="Times New Roman"/>
          <w:sz w:val="24"/>
          <w:szCs w:val="24"/>
          <w:lang w:val="es-ES"/>
        </w:rPr>
      </w:pPr>
    </w:p>
    <w:sectPr w:rsidR="001565C3" w:rsidRPr="001565C3" w:rsidSect="00242825">
      <w:type w:val="continuous"/>
      <w:pgSz w:w="12240" w:h="15840"/>
      <w:pgMar w:top="1417" w:right="1701" w:bottom="141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429C6"/>
    <w:multiLevelType w:val="hybridMultilevel"/>
    <w:tmpl w:val="53A8B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4B5668"/>
    <w:multiLevelType w:val="multilevel"/>
    <w:tmpl w:val="12B4E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C000FD"/>
    <w:multiLevelType w:val="hybridMultilevel"/>
    <w:tmpl w:val="B15CCB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28D"/>
    <w:rsid w:val="001565C3"/>
    <w:rsid w:val="00242825"/>
    <w:rsid w:val="0032328D"/>
    <w:rsid w:val="005072DC"/>
    <w:rsid w:val="005F6157"/>
    <w:rsid w:val="00805B32"/>
    <w:rsid w:val="009130DC"/>
    <w:rsid w:val="00961C07"/>
    <w:rsid w:val="00D02069"/>
    <w:rsid w:val="00F81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418FE"/>
  <w15:chartTrackingRefBased/>
  <w15:docId w15:val="{164D73C1-CDEF-4668-BEFF-832AB09B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semiHidden/>
    <w:unhideWhenUsed/>
    <w:qFormat/>
    <w:rsid w:val="005F61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link w:val="Ttulo4Car"/>
    <w:uiPriority w:val="9"/>
    <w:qFormat/>
    <w:rsid w:val="0032328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32328D"/>
    <w:rPr>
      <w:rFonts w:ascii="Times New Roman" w:eastAsia="Times New Roman" w:hAnsi="Times New Roman" w:cs="Times New Roman"/>
      <w:b/>
      <w:bCs/>
      <w:sz w:val="24"/>
      <w:szCs w:val="24"/>
    </w:rPr>
  </w:style>
  <w:style w:type="character" w:styleId="Hipervnculo">
    <w:name w:val="Hyperlink"/>
    <w:basedOn w:val="Fuentedeprrafopredeter"/>
    <w:uiPriority w:val="99"/>
    <w:semiHidden/>
    <w:unhideWhenUsed/>
    <w:rsid w:val="0032328D"/>
    <w:rPr>
      <w:color w:val="0000FF"/>
      <w:u w:val="single"/>
    </w:rPr>
  </w:style>
  <w:style w:type="character" w:styleId="Textoennegrita">
    <w:name w:val="Strong"/>
    <w:basedOn w:val="Fuentedeprrafopredeter"/>
    <w:uiPriority w:val="22"/>
    <w:qFormat/>
    <w:rsid w:val="005F6157"/>
    <w:rPr>
      <w:b/>
      <w:bCs/>
    </w:rPr>
  </w:style>
  <w:style w:type="paragraph" w:styleId="Prrafodelista">
    <w:name w:val="List Paragraph"/>
    <w:basedOn w:val="Normal"/>
    <w:uiPriority w:val="34"/>
    <w:qFormat/>
    <w:rsid w:val="005F6157"/>
    <w:pPr>
      <w:ind w:left="720"/>
      <w:contextualSpacing/>
    </w:pPr>
  </w:style>
  <w:style w:type="character" w:customStyle="1" w:styleId="Ttulo2Car">
    <w:name w:val="Título 2 Car"/>
    <w:basedOn w:val="Fuentedeprrafopredeter"/>
    <w:link w:val="Ttulo2"/>
    <w:uiPriority w:val="9"/>
    <w:semiHidden/>
    <w:rsid w:val="005F615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5F6157"/>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5F61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041866">
      <w:bodyDiv w:val="1"/>
      <w:marLeft w:val="0"/>
      <w:marRight w:val="0"/>
      <w:marTop w:val="0"/>
      <w:marBottom w:val="0"/>
      <w:divBdr>
        <w:top w:val="none" w:sz="0" w:space="0" w:color="auto"/>
        <w:left w:val="none" w:sz="0" w:space="0" w:color="auto"/>
        <w:bottom w:val="none" w:sz="0" w:space="0" w:color="auto"/>
        <w:right w:val="none" w:sz="0" w:space="0" w:color="auto"/>
      </w:divBdr>
    </w:div>
    <w:div w:id="849175684">
      <w:bodyDiv w:val="1"/>
      <w:marLeft w:val="0"/>
      <w:marRight w:val="0"/>
      <w:marTop w:val="0"/>
      <w:marBottom w:val="0"/>
      <w:divBdr>
        <w:top w:val="none" w:sz="0" w:space="0" w:color="auto"/>
        <w:left w:val="none" w:sz="0" w:space="0" w:color="auto"/>
        <w:bottom w:val="none" w:sz="0" w:space="0" w:color="auto"/>
        <w:right w:val="none" w:sz="0" w:space="0" w:color="auto"/>
      </w:divBdr>
    </w:div>
    <w:div w:id="135430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xtibs.com/programas/masters/master-en-direccion-de-comunicacion-corporativa-y-marketing-digital/" TargetMode="External"/><Relationship Id="rId3" Type="http://schemas.openxmlformats.org/officeDocument/2006/relationships/settings" Target="settings.xml"/><Relationship Id="rId7" Type="http://schemas.openxmlformats.org/officeDocument/2006/relationships/hyperlink" Target="https://es-es.faceb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hl=es" TargetMode="External"/><Relationship Id="rId5" Type="http://schemas.openxmlformats.org/officeDocument/2006/relationships/hyperlink" Target="https://www.dreamgrow.com/21-social-media-marketing-statistic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1911</Words>
  <Characters>10897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2</cp:revision>
  <dcterms:created xsi:type="dcterms:W3CDTF">2020-08-26T20:01:00Z</dcterms:created>
  <dcterms:modified xsi:type="dcterms:W3CDTF">2020-08-26T21:04:00Z</dcterms:modified>
</cp:coreProperties>
</file>