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878" w:rsidRPr="00B870D2" w:rsidRDefault="00D46A11" w:rsidP="00D46A11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bookmarkStart w:id="0" w:name="_GoBack"/>
      <w:bookmarkEnd w:id="0"/>
      <w:r w:rsidRPr="00B870D2">
        <w:rPr>
          <w:rFonts w:ascii="Tahoma" w:hAnsi="Tahoma" w:cs="Tahoma"/>
          <w:b/>
          <w:sz w:val="20"/>
          <w:szCs w:val="20"/>
          <w:lang w:val="es-CO"/>
        </w:rPr>
        <w:t>PERIMETRO DE UN TRIANGULO</w:t>
      </w:r>
    </w:p>
    <w:p w:rsidR="00D46A11" w:rsidRDefault="00D46A11" w:rsidP="00D46A11">
      <w:pPr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El perímetro de un triángulo es igual a la suma de la medida de sus tres lados independientemente del tipo de triángulo, sean iguales o no.</w:t>
      </w:r>
    </w:p>
    <w:p w:rsidR="00D46A11" w:rsidRDefault="00D46A11" w:rsidP="00D46A11">
      <w:pPr>
        <w:rPr>
          <w:rFonts w:ascii="Tahoma" w:hAnsi="Tahoma" w:cs="Tahoma"/>
          <w:sz w:val="20"/>
          <w:szCs w:val="20"/>
          <w:lang w:val="es-CO"/>
        </w:rPr>
      </w:pPr>
      <w:r w:rsidRPr="00FA0245">
        <w:rPr>
          <w:rFonts w:ascii="Tahoma" w:hAnsi="Tahoma" w:cs="Tahoma"/>
          <w:b/>
          <w:sz w:val="20"/>
          <w:szCs w:val="20"/>
          <w:lang w:val="es-CO"/>
        </w:rPr>
        <w:t>EQUILATERO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 w:rsidRPr="00FA0245">
        <w:rPr>
          <w:rFonts w:ascii="Tahoma" w:hAnsi="Tahoma" w:cs="Tahoma"/>
          <w:b/>
          <w:sz w:val="20"/>
          <w:szCs w:val="20"/>
          <w:lang w:val="es-CO"/>
        </w:rPr>
        <w:t>ISOSCÉLES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 w:rsidRPr="00FA0245">
        <w:rPr>
          <w:rFonts w:ascii="Tahoma" w:hAnsi="Tahoma" w:cs="Tahoma"/>
          <w:b/>
          <w:sz w:val="20"/>
          <w:szCs w:val="20"/>
          <w:lang w:val="es-CO"/>
        </w:rPr>
        <w:t>ESCALENO</w:t>
      </w:r>
    </w:p>
    <w:p w:rsidR="00BA4F8F" w:rsidRDefault="00BA4F8F" w:rsidP="00D46A11">
      <w:pPr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noProof/>
          <w:sz w:val="20"/>
          <w:szCs w:val="20"/>
          <w:lang w:eastAsia="es-41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1D9617" wp14:editId="6E13B849">
                <wp:simplePos x="0" y="0"/>
                <wp:positionH relativeFrom="column">
                  <wp:posOffset>2166620</wp:posOffset>
                </wp:positionH>
                <wp:positionV relativeFrom="paragraph">
                  <wp:posOffset>55880</wp:posOffset>
                </wp:positionV>
                <wp:extent cx="1060704" cy="1323975"/>
                <wp:effectExtent l="19050" t="19050" r="44450" b="28575"/>
                <wp:wrapNone/>
                <wp:docPr id="6" name="Triángulo isóscel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132397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865BE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ángulo isósceles 6" o:spid="_x0000_s1026" type="#_x0000_t5" style="position:absolute;margin-left:170.6pt;margin-top:4.4pt;width:83.5pt;height:104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" fillcolor="white [3201]" strokecolor="black [3200]" strokeweight="1pt"/>
            </w:pict>
          </mc:Fallback>
        </mc:AlternateContent>
      </w:r>
    </w:p>
    <w:p w:rsidR="00D46A11" w:rsidRDefault="00BA4F8F" w:rsidP="00D46A11">
      <w:pPr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noProof/>
          <w:sz w:val="20"/>
          <w:szCs w:val="20"/>
          <w:lang w:eastAsia="es-419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DE76D3" wp14:editId="31815226">
                <wp:simplePos x="0" y="0"/>
                <wp:positionH relativeFrom="column">
                  <wp:posOffset>3719195</wp:posOffset>
                </wp:positionH>
                <wp:positionV relativeFrom="paragraph">
                  <wp:posOffset>246380</wp:posOffset>
                </wp:positionV>
                <wp:extent cx="790575" cy="819150"/>
                <wp:effectExtent l="0" t="0" r="28575" b="1905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819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D24948" id="Conector recto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85pt,19.4pt" to="355.1pt,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  <w:lang w:eastAsia="es-419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FE25B2" wp14:editId="24F8CB39">
                <wp:simplePos x="0" y="0"/>
                <wp:positionH relativeFrom="column">
                  <wp:posOffset>3719195</wp:posOffset>
                </wp:positionH>
                <wp:positionV relativeFrom="paragraph">
                  <wp:posOffset>236220</wp:posOffset>
                </wp:positionV>
                <wp:extent cx="2381250" cy="1057275"/>
                <wp:effectExtent l="0" t="0" r="19050" b="28575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0" cy="1057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1624B4" id="Conector recto 1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85pt,18.6pt" to="480.35pt,1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90DF7" wp14:editId="45B9A8C7">
                <wp:simplePos x="0" y="0"/>
                <wp:positionH relativeFrom="column">
                  <wp:posOffset>-243205</wp:posOffset>
                </wp:positionH>
                <wp:positionV relativeFrom="paragraph">
                  <wp:posOffset>123190</wp:posOffset>
                </wp:positionV>
                <wp:extent cx="1060704" cy="914400"/>
                <wp:effectExtent l="19050" t="19050" r="44450" b="19050"/>
                <wp:wrapNone/>
                <wp:docPr id="5" name="Triángulo isóscel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704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6C7AA" id="Triángulo isósceles 5" o:spid="_x0000_s1026" type="#_x0000_t5" style="position:absolute;margin-left:-19.15pt;margin-top:9.7pt;width:83.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" fillcolor="white [3201]" strokecolor="black [3200]" strokeweight="1pt"/>
            </w:pict>
          </mc:Fallback>
        </mc:AlternateContent>
      </w:r>
      <w:r>
        <w:rPr>
          <w:rFonts w:ascii="Tahoma" w:hAnsi="Tahoma" w:cs="Tahoma"/>
          <w:sz w:val="20"/>
          <w:szCs w:val="20"/>
          <w:lang w:val="es-CO"/>
        </w:rPr>
        <w:t>1</w:t>
      </w:r>
    </w:p>
    <w:p w:rsidR="00D46A11" w:rsidRDefault="00D46A11" w:rsidP="00D46A11">
      <w:pPr>
        <w:rPr>
          <w:rFonts w:ascii="Tahoma" w:hAnsi="Tahoma" w:cs="Tahoma"/>
          <w:sz w:val="20"/>
          <w:szCs w:val="20"/>
          <w:lang w:val="es-CO"/>
        </w:rPr>
      </w:pPr>
      <w:r>
        <w:rPr>
          <w:noProof/>
          <w:lang w:eastAsia="es-419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ángulo 1" descr="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12BE38" id="Rectángulo 1" o:spid="_x0000_s1026" alt="imag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0Ys4d&#10;wQIAAMg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s-419"/>
        </w:rPr>
        <mc:AlternateContent>
          <mc:Choice Requires="wps">
            <w:drawing>
              <wp:inline distT="0" distB="0" distL="0" distR="0" wp14:anchorId="39052519" wp14:editId="46167D06">
                <wp:extent cx="304800" cy="304800"/>
                <wp:effectExtent l="0" t="0" r="0" b="0"/>
                <wp:docPr id="4" name="AutoShape 8" descr="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DA640E" id="AutoShape 8" o:spid="_x0000_s1026" alt="imag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KasEZu6AgAAxgUA&#10;AA4AAAAAAAAAAAAAAAAALgIAAGRycy9lMm9Eb2MueG1sUEsBAi0AFAAGAAgAAAAhAEyg6SzYAAAA&#10;AwEAAA8AAAAAAAAAAAAAAAAAFAUAAGRycy9kb3ducmV2LnhtbFBLBQYAAAAABAAEAPMAAAAZBgAA&#10;AAA=&#10;" filled="f" stroked="f">
                <o:lock v:ext="edit" aspectratio="t"/>
                <w10:anchorlock/>
              </v:rect>
            </w:pict>
          </mc:Fallback>
        </mc:AlternateContent>
      </w:r>
      <w:r w:rsidR="00BA4F8F">
        <w:rPr>
          <w:rFonts w:ascii="Tahoma" w:hAnsi="Tahoma" w:cs="Tahoma"/>
          <w:sz w:val="20"/>
          <w:szCs w:val="20"/>
          <w:lang w:val="es-CO"/>
        </w:rPr>
        <w:tab/>
      </w:r>
      <w:r w:rsidR="00BA4F8F">
        <w:rPr>
          <w:rFonts w:ascii="Tahoma" w:hAnsi="Tahoma" w:cs="Tahoma"/>
          <w:sz w:val="20"/>
          <w:szCs w:val="20"/>
          <w:lang w:val="es-CO"/>
        </w:rPr>
        <w:tab/>
      </w:r>
      <w:r w:rsidR="00BA4F8F">
        <w:rPr>
          <w:rFonts w:ascii="Tahoma" w:hAnsi="Tahoma" w:cs="Tahoma"/>
          <w:sz w:val="20"/>
          <w:szCs w:val="20"/>
          <w:lang w:val="es-CO"/>
        </w:rPr>
        <w:tab/>
      </w:r>
      <w:r w:rsidR="00BA4F8F">
        <w:rPr>
          <w:rFonts w:ascii="Tahoma" w:hAnsi="Tahoma" w:cs="Tahoma"/>
          <w:sz w:val="20"/>
          <w:szCs w:val="20"/>
          <w:lang w:val="es-CO"/>
        </w:rPr>
        <w:tab/>
        <w:t>1</w:t>
      </w:r>
    </w:p>
    <w:p w:rsidR="00D46A11" w:rsidRDefault="00BA4F8F" w:rsidP="00BA4F8F">
      <w:pPr>
        <w:tabs>
          <w:tab w:val="left" w:pos="708"/>
          <w:tab w:val="left" w:pos="7680"/>
        </w:tabs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noProof/>
          <w:sz w:val="20"/>
          <w:szCs w:val="20"/>
          <w:lang w:eastAsia="es-419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4509769</wp:posOffset>
                </wp:positionH>
                <wp:positionV relativeFrom="paragraph">
                  <wp:posOffset>350520</wp:posOffset>
                </wp:positionV>
                <wp:extent cx="1590675" cy="238125"/>
                <wp:effectExtent l="0" t="0" r="28575" b="28575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1C9DF8" id="Conector recto 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1pt,27.6pt" to="480.35pt,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 xml:space="preserve">        C</w:t>
      </w:r>
    </w:p>
    <w:p w:rsidR="00BA4F8F" w:rsidRDefault="00BA4F8F" w:rsidP="00BA4F8F">
      <w:pPr>
        <w:tabs>
          <w:tab w:val="left" w:pos="708"/>
          <w:tab w:val="left" w:pos="7680"/>
        </w:tabs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                                                                                                        A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>B</w:t>
      </w:r>
    </w:p>
    <w:p w:rsidR="00BA4F8F" w:rsidRDefault="00BA4F8F" w:rsidP="00BA4F8F">
      <w:pPr>
        <w:tabs>
          <w:tab w:val="left" w:pos="708"/>
          <w:tab w:val="left" w:pos="7680"/>
        </w:tabs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ab/>
        <w:t xml:space="preserve">                                                       B                                                           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</w:p>
    <w:p w:rsidR="00BA4F8F" w:rsidRDefault="00BA4F8F" w:rsidP="00BA4F8F">
      <w:pPr>
        <w:tabs>
          <w:tab w:val="left" w:pos="708"/>
          <w:tab w:val="left" w:pos="7680"/>
        </w:tabs>
        <w:rPr>
          <w:rFonts w:ascii="Tahoma" w:hAnsi="Tahoma" w:cs="Tahoma"/>
          <w:b/>
          <w:sz w:val="20"/>
          <w:szCs w:val="20"/>
          <w:lang w:val="es-CO"/>
        </w:rPr>
      </w:pPr>
      <w:r w:rsidRPr="00B870D2">
        <w:rPr>
          <w:rFonts w:ascii="Tahoma" w:hAnsi="Tahoma" w:cs="Tahoma"/>
          <w:b/>
          <w:sz w:val="20"/>
          <w:szCs w:val="20"/>
          <w:lang w:val="es-CO"/>
        </w:rPr>
        <w:t xml:space="preserve">P = 3 X 1                                 P = </w:t>
      </w:r>
      <w:r w:rsidR="00FA0245" w:rsidRPr="00B870D2">
        <w:rPr>
          <w:rFonts w:ascii="Tahoma" w:hAnsi="Tahoma" w:cs="Tahoma"/>
          <w:b/>
          <w:sz w:val="20"/>
          <w:szCs w:val="20"/>
          <w:lang w:val="es-CO"/>
        </w:rPr>
        <w:t>(</w:t>
      </w:r>
      <w:r w:rsidRPr="00B870D2">
        <w:rPr>
          <w:rFonts w:ascii="Tahoma" w:hAnsi="Tahoma" w:cs="Tahoma"/>
          <w:b/>
          <w:sz w:val="20"/>
          <w:szCs w:val="20"/>
          <w:lang w:val="es-CO"/>
        </w:rPr>
        <w:t>2 X 1</w:t>
      </w:r>
      <w:r w:rsidR="00FA0245" w:rsidRPr="00B870D2">
        <w:rPr>
          <w:rFonts w:ascii="Tahoma" w:hAnsi="Tahoma" w:cs="Tahoma"/>
          <w:b/>
          <w:sz w:val="20"/>
          <w:szCs w:val="20"/>
          <w:lang w:val="es-CO"/>
        </w:rPr>
        <w:t>)</w:t>
      </w:r>
      <w:r w:rsidRPr="00B870D2">
        <w:rPr>
          <w:rFonts w:ascii="Tahoma" w:hAnsi="Tahoma" w:cs="Tahoma"/>
          <w:b/>
          <w:sz w:val="20"/>
          <w:szCs w:val="20"/>
          <w:lang w:val="es-CO"/>
        </w:rPr>
        <w:t xml:space="preserve"> +B                                               P = A + B + C</w:t>
      </w:r>
    </w:p>
    <w:p w:rsidR="00B870D2" w:rsidRPr="00B870D2" w:rsidRDefault="00B870D2" w:rsidP="00BA4F8F">
      <w:pPr>
        <w:tabs>
          <w:tab w:val="left" w:pos="708"/>
          <w:tab w:val="left" w:pos="7680"/>
        </w:tabs>
        <w:rPr>
          <w:rFonts w:ascii="Tahoma" w:hAnsi="Tahoma" w:cs="Tahoma"/>
          <w:b/>
          <w:sz w:val="20"/>
          <w:szCs w:val="20"/>
          <w:lang w:val="es-CO"/>
        </w:rPr>
      </w:pPr>
    </w:p>
    <w:p w:rsidR="00BA4F8F" w:rsidRDefault="00BA4F8F" w:rsidP="00BA4F8F">
      <w:pPr>
        <w:tabs>
          <w:tab w:val="left" w:pos="708"/>
          <w:tab w:val="left" w:pos="7680"/>
        </w:tabs>
        <w:rPr>
          <w:rFonts w:ascii="Tahoma" w:hAnsi="Tahoma" w:cs="Tahoma"/>
          <w:sz w:val="20"/>
          <w:szCs w:val="20"/>
          <w:lang w:val="es-CO"/>
        </w:rPr>
      </w:pPr>
      <w:r w:rsidRPr="00804233">
        <w:rPr>
          <w:rFonts w:ascii="Tahoma" w:hAnsi="Tahoma" w:cs="Tahoma"/>
          <w:b/>
          <w:sz w:val="20"/>
          <w:szCs w:val="20"/>
          <w:u w:val="single"/>
          <w:lang w:val="es-CO"/>
        </w:rPr>
        <w:t>EQUILATERO</w:t>
      </w:r>
      <w:r>
        <w:rPr>
          <w:rFonts w:ascii="Tahoma" w:hAnsi="Tahoma" w:cs="Tahoma"/>
          <w:sz w:val="20"/>
          <w:szCs w:val="20"/>
          <w:lang w:val="es-CO"/>
        </w:rPr>
        <w:t>: Tienen sus tres lados iguales, por lo tanto se mide uno y este valor se multiplica por 3</w:t>
      </w:r>
    </w:p>
    <w:p w:rsidR="00804233" w:rsidRDefault="00BA4F8F" w:rsidP="00BA4F8F">
      <w:pPr>
        <w:tabs>
          <w:tab w:val="left" w:pos="708"/>
          <w:tab w:val="left" w:pos="7680"/>
        </w:tabs>
        <w:rPr>
          <w:rFonts w:ascii="Tahoma" w:hAnsi="Tahoma" w:cs="Tahoma"/>
          <w:sz w:val="20"/>
          <w:szCs w:val="20"/>
          <w:lang w:val="es-CO"/>
        </w:rPr>
      </w:pPr>
      <w:r w:rsidRPr="00804233">
        <w:rPr>
          <w:rFonts w:ascii="Tahoma" w:hAnsi="Tahoma" w:cs="Tahoma"/>
          <w:b/>
          <w:sz w:val="20"/>
          <w:szCs w:val="20"/>
          <w:lang w:val="es-CO"/>
        </w:rPr>
        <w:t>Ejemplo</w:t>
      </w:r>
      <w:r>
        <w:rPr>
          <w:rFonts w:ascii="Tahoma" w:hAnsi="Tahoma" w:cs="Tahoma"/>
          <w:sz w:val="20"/>
          <w:szCs w:val="20"/>
          <w:lang w:val="es-CO"/>
        </w:rPr>
        <w:t xml:space="preserve">: </w:t>
      </w:r>
      <w:r w:rsidR="00804233">
        <w:rPr>
          <w:rFonts w:ascii="Tahoma" w:hAnsi="Tahoma" w:cs="Tahoma"/>
          <w:sz w:val="20"/>
          <w:szCs w:val="20"/>
          <w:lang w:val="es-CO"/>
        </w:rPr>
        <w:t>Una figura con forma de triángulo equilátero mide por uno de sus lados 46cm. ¿Cuál es el perímetro de la figura?</w:t>
      </w:r>
    </w:p>
    <w:p w:rsidR="00804233" w:rsidRDefault="00804233" w:rsidP="00BA4F8F">
      <w:pPr>
        <w:tabs>
          <w:tab w:val="left" w:pos="708"/>
          <w:tab w:val="left" w:pos="7680"/>
        </w:tabs>
        <w:rPr>
          <w:rFonts w:ascii="Tahoma" w:hAnsi="Tahoma" w:cs="Tahoma"/>
          <w:sz w:val="20"/>
          <w:szCs w:val="20"/>
          <w:lang w:val="es-CO"/>
        </w:rPr>
      </w:pPr>
      <w:r w:rsidRPr="00FA0245">
        <w:rPr>
          <w:rFonts w:ascii="Tahoma" w:hAnsi="Tahoma" w:cs="Tahoma"/>
          <w:b/>
          <w:sz w:val="20"/>
          <w:szCs w:val="20"/>
          <w:lang w:val="es-CO"/>
        </w:rPr>
        <w:t>P = 3 X 1</w:t>
      </w:r>
      <w:r>
        <w:rPr>
          <w:rFonts w:ascii="Tahoma" w:hAnsi="Tahoma" w:cs="Tahoma"/>
          <w:sz w:val="20"/>
          <w:szCs w:val="20"/>
          <w:lang w:val="es-CO"/>
        </w:rPr>
        <w:t xml:space="preserve">          P = 3 x 46 =  138 cm</w:t>
      </w:r>
    </w:p>
    <w:p w:rsidR="00804233" w:rsidRDefault="00804233" w:rsidP="00BA4F8F">
      <w:pPr>
        <w:tabs>
          <w:tab w:val="left" w:pos="708"/>
          <w:tab w:val="left" w:pos="7680"/>
        </w:tabs>
        <w:rPr>
          <w:rFonts w:ascii="Tahoma" w:hAnsi="Tahoma" w:cs="Tahoma"/>
          <w:sz w:val="20"/>
          <w:szCs w:val="20"/>
          <w:lang w:val="es-CO"/>
        </w:rPr>
      </w:pPr>
      <w:r w:rsidRPr="00FA0245">
        <w:rPr>
          <w:rFonts w:ascii="Tahoma" w:hAnsi="Tahoma" w:cs="Tahoma"/>
          <w:b/>
          <w:sz w:val="20"/>
          <w:szCs w:val="20"/>
          <w:u w:val="single"/>
          <w:lang w:val="es-CO"/>
        </w:rPr>
        <w:t>ISOSCÉLES</w:t>
      </w:r>
      <w:r>
        <w:rPr>
          <w:rFonts w:ascii="Tahoma" w:hAnsi="Tahoma" w:cs="Tahoma"/>
          <w:sz w:val="20"/>
          <w:szCs w:val="20"/>
          <w:lang w:val="es-CO"/>
        </w:rPr>
        <w:t>: El triángulo isósceles tiene dos lados con la misma medida y el otro con medida diferente, por lo tanto se le suma a la medida de los lados iguales la del lado con medida diferente.</w:t>
      </w:r>
    </w:p>
    <w:p w:rsidR="00FA0245" w:rsidRDefault="00804233" w:rsidP="00BA4F8F">
      <w:pPr>
        <w:tabs>
          <w:tab w:val="left" w:pos="708"/>
          <w:tab w:val="left" w:pos="7680"/>
        </w:tabs>
        <w:rPr>
          <w:rFonts w:ascii="Tahoma" w:hAnsi="Tahoma" w:cs="Tahoma"/>
          <w:sz w:val="20"/>
          <w:szCs w:val="20"/>
          <w:lang w:val="es-CO"/>
        </w:rPr>
      </w:pPr>
      <w:r w:rsidRPr="00FA0245">
        <w:rPr>
          <w:rFonts w:ascii="Tahoma" w:hAnsi="Tahoma" w:cs="Tahoma"/>
          <w:b/>
          <w:sz w:val="20"/>
          <w:szCs w:val="20"/>
          <w:lang w:val="es-CO"/>
        </w:rPr>
        <w:t>Ejemplo</w:t>
      </w:r>
      <w:r>
        <w:rPr>
          <w:rFonts w:ascii="Tahoma" w:hAnsi="Tahoma" w:cs="Tahoma"/>
          <w:sz w:val="20"/>
          <w:szCs w:val="20"/>
          <w:lang w:val="es-CO"/>
        </w:rPr>
        <w:t>: Calcular el perímetro de un terreno con forma de triángulo que tiene dos lados iguales y por uno de ellos mide 34 Metros, mientras que por el lado diferente su longitud es de 19 Metros</w:t>
      </w:r>
      <w:r w:rsidR="00FA0245">
        <w:rPr>
          <w:rFonts w:ascii="Tahoma" w:hAnsi="Tahoma" w:cs="Tahoma"/>
          <w:sz w:val="20"/>
          <w:szCs w:val="20"/>
          <w:lang w:val="es-CO"/>
        </w:rPr>
        <w:t>.</w:t>
      </w:r>
    </w:p>
    <w:p w:rsidR="00FA0245" w:rsidRDefault="00FA0245" w:rsidP="00BA4F8F">
      <w:pPr>
        <w:tabs>
          <w:tab w:val="left" w:pos="708"/>
          <w:tab w:val="left" w:pos="7680"/>
        </w:tabs>
        <w:rPr>
          <w:rFonts w:ascii="Tahoma" w:hAnsi="Tahoma" w:cs="Tahoma"/>
          <w:sz w:val="20"/>
          <w:szCs w:val="20"/>
          <w:lang w:val="es-CO"/>
        </w:rPr>
      </w:pPr>
      <w:r w:rsidRPr="00FA0245">
        <w:rPr>
          <w:rFonts w:ascii="Tahoma" w:hAnsi="Tahoma" w:cs="Tahoma"/>
          <w:b/>
          <w:sz w:val="20"/>
          <w:szCs w:val="20"/>
          <w:lang w:val="es-CO"/>
        </w:rPr>
        <w:t>P = (2x1) + B</w:t>
      </w:r>
      <w:r>
        <w:rPr>
          <w:rFonts w:ascii="Tahoma" w:hAnsi="Tahoma" w:cs="Tahoma"/>
          <w:sz w:val="20"/>
          <w:szCs w:val="20"/>
          <w:lang w:val="es-CO"/>
        </w:rPr>
        <w:t xml:space="preserve">         P = (2 x 34) + 19              P = 68 + 19 = 87 Metros</w:t>
      </w:r>
    </w:p>
    <w:p w:rsidR="00FA0245" w:rsidRDefault="00FA0245" w:rsidP="00BA4F8F">
      <w:pPr>
        <w:tabs>
          <w:tab w:val="left" w:pos="708"/>
          <w:tab w:val="left" w:pos="7680"/>
        </w:tabs>
        <w:rPr>
          <w:rFonts w:ascii="Tahoma" w:hAnsi="Tahoma" w:cs="Tahoma"/>
          <w:sz w:val="20"/>
          <w:szCs w:val="20"/>
          <w:lang w:val="es-CO"/>
        </w:rPr>
      </w:pPr>
      <w:r w:rsidRPr="00FA0245">
        <w:rPr>
          <w:rFonts w:ascii="Tahoma" w:hAnsi="Tahoma" w:cs="Tahoma"/>
          <w:b/>
          <w:sz w:val="20"/>
          <w:szCs w:val="20"/>
          <w:u w:val="single"/>
          <w:lang w:val="es-CO"/>
        </w:rPr>
        <w:t>ESCALENO</w:t>
      </w:r>
      <w:r>
        <w:rPr>
          <w:rFonts w:ascii="Tahoma" w:hAnsi="Tahoma" w:cs="Tahoma"/>
          <w:sz w:val="20"/>
          <w:szCs w:val="20"/>
          <w:lang w:val="es-CO"/>
        </w:rPr>
        <w:t>: El triángulo escaleno tiene sus tres lados de diferente medida, por lo tanto es necesario medir cada uno y luego efectuar la suma de dicha medida para determinar su perímetro.</w:t>
      </w:r>
    </w:p>
    <w:p w:rsidR="00FA0245" w:rsidRDefault="00FA0245" w:rsidP="00BA4F8F">
      <w:pPr>
        <w:tabs>
          <w:tab w:val="left" w:pos="708"/>
          <w:tab w:val="left" w:pos="7680"/>
        </w:tabs>
        <w:rPr>
          <w:rFonts w:ascii="Tahoma" w:hAnsi="Tahoma" w:cs="Tahoma"/>
          <w:sz w:val="20"/>
          <w:szCs w:val="20"/>
          <w:lang w:val="es-CO"/>
        </w:rPr>
      </w:pPr>
      <w:r w:rsidRPr="00FA0245">
        <w:rPr>
          <w:rFonts w:ascii="Tahoma" w:hAnsi="Tahoma" w:cs="Tahoma"/>
          <w:b/>
          <w:sz w:val="20"/>
          <w:szCs w:val="20"/>
          <w:lang w:val="es-CO"/>
        </w:rPr>
        <w:t>Ejemplo</w:t>
      </w:r>
      <w:r>
        <w:rPr>
          <w:rFonts w:ascii="Tahoma" w:hAnsi="Tahoma" w:cs="Tahoma"/>
          <w:sz w:val="20"/>
          <w:szCs w:val="20"/>
          <w:lang w:val="es-CO"/>
        </w:rPr>
        <w:t>: Calcular el perímetro de un terreno de forma triangular cuyos lados tienen las siguientes medidas: lado  A = 13 Metros      lado B = 27 metros        lado C = 48 metros</w:t>
      </w:r>
    </w:p>
    <w:p w:rsidR="00FA0245" w:rsidRDefault="00FA0245" w:rsidP="00BA4F8F">
      <w:pPr>
        <w:tabs>
          <w:tab w:val="left" w:pos="708"/>
          <w:tab w:val="left" w:pos="7680"/>
        </w:tabs>
        <w:rPr>
          <w:rFonts w:ascii="Tahoma" w:hAnsi="Tahoma" w:cs="Tahoma"/>
          <w:sz w:val="20"/>
          <w:szCs w:val="20"/>
          <w:lang w:val="es-CO"/>
        </w:rPr>
      </w:pPr>
      <w:r w:rsidRPr="00FA0245">
        <w:rPr>
          <w:rFonts w:ascii="Tahoma" w:hAnsi="Tahoma" w:cs="Tahoma"/>
          <w:b/>
          <w:sz w:val="20"/>
          <w:szCs w:val="20"/>
          <w:lang w:val="es-CO"/>
        </w:rPr>
        <w:t>P = A + B + C</w:t>
      </w:r>
      <w:r>
        <w:rPr>
          <w:rFonts w:ascii="Tahoma" w:hAnsi="Tahoma" w:cs="Tahoma"/>
          <w:sz w:val="20"/>
          <w:szCs w:val="20"/>
          <w:lang w:val="es-CO"/>
        </w:rPr>
        <w:t xml:space="preserve">            P = 13 + 27 + 48 = 88 metros</w:t>
      </w:r>
    </w:p>
    <w:p w:rsidR="00FA0245" w:rsidRDefault="00FA0245" w:rsidP="00BA4F8F">
      <w:pPr>
        <w:tabs>
          <w:tab w:val="left" w:pos="708"/>
          <w:tab w:val="left" w:pos="7680"/>
        </w:tabs>
        <w:rPr>
          <w:rFonts w:ascii="Tahoma" w:hAnsi="Tahoma" w:cs="Tahoma"/>
          <w:sz w:val="20"/>
          <w:szCs w:val="20"/>
          <w:lang w:val="es-CO"/>
        </w:rPr>
      </w:pPr>
    </w:p>
    <w:p w:rsidR="00FA0245" w:rsidRPr="00B870D2" w:rsidRDefault="00B870D2" w:rsidP="00B870D2">
      <w:pPr>
        <w:tabs>
          <w:tab w:val="left" w:pos="708"/>
          <w:tab w:val="left" w:pos="7680"/>
        </w:tabs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B870D2">
        <w:rPr>
          <w:rFonts w:ascii="Tahoma" w:hAnsi="Tahoma" w:cs="Tahoma"/>
          <w:b/>
          <w:sz w:val="20"/>
          <w:szCs w:val="20"/>
          <w:lang w:val="es-CO"/>
        </w:rPr>
        <w:t>AREA DE UN TRIANGULO</w:t>
      </w:r>
    </w:p>
    <w:p w:rsidR="00B870D2" w:rsidRDefault="00B870D2" w:rsidP="00B870D2">
      <w:pPr>
        <w:tabs>
          <w:tab w:val="left" w:pos="708"/>
          <w:tab w:val="left" w:pos="7680"/>
        </w:tabs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El área de una figura es la medida de la superficie o región interna que está delimitada por unos lados.</w:t>
      </w:r>
    </w:p>
    <w:p w:rsidR="00B870D2" w:rsidRDefault="00B870D2" w:rsidP="00B870D2">
      <w:pPr>
        <w:tabs>
          <w:tab w:val="left" w:pos="708"/>
          <w:tab w:val="left" w:pos="7680"/>
        </w:tabs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En un triángulo el área se determina multiplicando la medida de su base por la altura y este valor se divide entre 2</w:t>
      </w:r>
    </w:p>
    <w:p w:rsidR="00B870D2" w:rsidRPr="00B870D2" w:rsidRDefault="00B870D2" w:rsidP="00B870D2">
      <w:pPr>
        <w:tabs>
          <w:tab w:val="left" w:pos="708"/>
          <w:tab w:val="left" w:pos="7680"/>
        </w:tabs>
        <w:jc w:val="both"/>
        <w:rPr>
          <w:rFonts w:ascii="Tahoma" w:hAnsi="Tahoma" w:cs="Tahoma"/>
          <w:b/>
          <w:sz w:val="20"/>
          <w:szCs w:val="20"/>
          <w:u w:val="single"/>
          <w:lang w:val="es-CO"/>
        </w:rPr>
      </w:pPr>
      <w:r w:rsidRPr="00B870D2">
        <w:rPr>
          <w:rFonts w:ascii="Tahoma" w:hAnsi="Tahoma" w:cs="Tahoma"/>
          <w:b/>
          <w:sz w:val="20"/>
          <w:szCs w:val="20"/>
          <w:lang w:val="es-CO"/>
        </w:rPr>
        <w:t xml:space="preserve">A =  </w:t>
      </w:r>
      <w:r w:rsidRPr="00B870D2">
        <w:rPr>
          <w:rFonts w:ascii="Tahoma" w:hAnsi="Tahoma" w:cs="Tahoma"/>
          <w:b/>
          <w:sz w:val="20"/>
          <w:szCs w:val="20"/>
          <w:u w:val="single"/>
          <w:lang w:val="es-CO"/>
        </w:rPr>
        <w:t xml:space="preserve"> b x h</w:t>
      </w:r>
    </w:p>
    <w:p w:rsidR="00B870D2" w:rsidRDefault="00B870D2" w:rsidP="00B870D2">
      <w:pPr>
        <w:tabs>
          <w:tab w:val="left" w:pos="708"/>
          <w:tab w:val="left" w:pos="7680"/>
        </w:tabs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B870D2">
        <w:rPr>
          <w:rFonts w:ascii="Tahoma" w:hAnsi="Tahoma" w:cs="Tahoma"/>
          <w:b/>
          <w:sz w:val="20"/>
          <w:szCs w:val="20"/>
          <w:lang w:val="es-CO"/>
        </w:rPr>
        <w:t xml:space="preserve">           2</w:t>
      </w:r>
    </w:p>
    <w:p w:rsidR="00B870D2" w:rsidRDefault="00B870D2" w:rsidP="00B870D2">
      <w:pPr>
        <w:tabs>
          <w:tab w:val="left" w:pos="708"/>
          <w:tab w:val="left" w:pos="7680"/>
        </w:tabs>
        <w:jc w:val="both"/>
        <w:rPr>
          <w:rFonts w:ascii="Tahoma" w:hAnsi="Tahoma" w:cs="Tahoma"/>
          <w:b/>
          <w:sz w:val="20"/>
          <w:szCs w:val="20"/>
          <w:lang w:val="es-CO"/>
        </w:rPr>
      </w:pPr>
    </w:p>
    <w:p w:rsidR="00675C7D" w:rsidRPr="00675C7D" w:rsidRDefault="00804233" w:rsidP="00675C7D">
      <w:pPr>
        <w:tabs>
          <w:tab w:val="left" w:pos="708"/>
          <w:tab w:val="left" w:pos="7680"/>
        </w:tabs>
        <w:jc w:val="both"/>
        <w:rPr>
          <w:rFonts w:ascii="Tahoma" w:hAnsi="Tahoma" w:cs="Tahoma"/>
          <w:noProof/>
          <w:sz w:val="20"/>
          <w:szCs w:val="20"/>
          <w:u w:val="single"/>
          <w:lang w:val="es-CO" w:eastAsia="es-419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</w:t>
      </w:r>
      <w:r w:rsidR="00B870D2">
        <w:rPr>
          <w:noProof/>
          <w:lang w:eastAsia="es-419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" name="Rectángulo 12" descr="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DEDE55" id="Rectángulo 12" o:spid="_x0000_s1026" alt="imag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JKn&#10;fJLDAgAAyg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="00B870D2">
        <w:rPr>
          <w:noProof/>
          <w:lang w:eastAsia="es-419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Rectángulo 13" descr="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589C09" id="Rectángulo 13" o:spid="_x0000_s1026" alt="imag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BBa&#10;koXDAgAAyg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="00B870D2">
        <w:rPr>
          <w:noProof/>
          <w:lang w:eastAsia="es-419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" name="Rectángulo 14" descr="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28CF64" id="Rectángulo 14" o:spid="_x0000_s1026" alt="imag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J6q&#10;GuLDAgAAyg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="00B870D2">
        <w:rPr>
          <w:noProof/>
          <w:lang w:eastAsia="es-419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Rectángulo 15" descr="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09C8F7" id="Rectángulo 15" o:spid="_x0000_s1026" alt="imag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BxX&#10;9PXDAgAAyg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="00675C7D">
        <w:rPr>
          <w:noProof/>
          <w:lang w:eastAsia="es-419"/>
        </w:rPr>
        <w:drawing>
          <wp:inline distT="0" distB="0" distL="0" distR="0">
            <wp:extent cx="1466850" cy="1771650"/>
            <wp:effectExtent l="0" t="0" r="0" b="0"/>
            <wp:docPr id="26" name="Imagen 26" descr="Área de un triángulo – Matemáticas fáci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Área de un triángulo – Matemáticas fácil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075" w:rsidRDefault="00151075" w:rsidP="00675C7D">
      <w:pPr>
        <w:tabs>
          <w:tab w:val="left" w:pos="708"/>
          <w:tab w:val="left" w:pos="7680"/>
        </w:tabs>
        <w:jc w:val="both"/>
        <w:rPr>
          <w:noProof/>
          <w:lang w:val="es-CO" w:eastAsia="es-419"/>
        </w:rPr>
      </w:pPr>
      <w:r w:rsidRPr="00151075">
        <w:rPr>
          <w:b/>
          <w:noProof/>
          <w:lang w:val="es-CO" w:eastAsia="es-419"/>
        </w:rPr>
        <w:t>Ejemplo</w:t>
      </w:r>
      <w:r>
        <w:rPr>
          <w:noProof/>
          <w:lang w:val="es-CO" w:eastAsia="es-419"/>
        </w:rPr>
        <w:t>:</w:t>
      </w:r>
    </w:p>
    <w:p w:rsidR="00151075" w:rsidRDefault="00151075" w:rsidP="00151075">
      <w:pPr>
        <w:tabs>
          <w:tab w:val="left" w:pos="708"/>
          <w:tab w:val="left" w:pos="7680"/>
        </w:tabs>
        <w:spacing w:line="240" w:lineRule="auto"/>
        <w:jc w:val="both"/>
        <w:rPr>
          <w:noProof/>
          <w:lang w:val="es-CO" w:eastAsia="es-419"/>
        </w:rPr>
      </w:pPr>
      <w:r>
        <w:rPr>
          <w:noProof/>
          <w:lang w:val="es-CO" w:eastAsia="es-419"/>
        </w:rPr>
        <w:t xml:space="preserve">Calcular el area de </w:t>
      </w:r>
      <w:r w:rsidR="00137507">
        <w:rPr>
          <w:noProof/>
          <w:lang w:val="es-CO" w:eastAsia="es-419"/>
        </w:rPr>
        <w:t xml:space="preserve">la </w:t>
      </w:r>
      <w:r>
        <w:rPr>
          <w:noProof/>
          <w:lang w:val="es-CO" w:eastAsia="es-419"/>
        </w:rPr>
        <w:t>figura que se observa en el recuadro teniendo en cuenta que la base que es (b) mide 56 centimetros y la altura que es (h) tiene una medida de 35 centimetros</w:t>
      </w:r>
      <w:r w:rsidR="00675C7D">
        <w:rPr>
          <w:noProof/>
          <w:lang w:val="es-CO" w:eastAsia="es-419"/>
        </w:rPr>
        <w:t xml:space="preserve"> </w:t>
      </w:r>
      <w:r>
        <w:rPr>
          <w:noProof/>
          <w:lang w:val="es-CO" w:eastAsia="es-419"/>
        </w:rPr>
        <w:t>.</w:t>
      </w:r>
    </w:p>
    <w:p w:rsidR="00151075" w:rsidRPr="00151075" w:rsidRDefault="00151075" w:rsidP="00151075">
      <w:pPr>
        <w:tabs>
          <w:tab w:val="left" w:pos="708"/>
          <w:tab w:val="left" w:pos="7680"/>
        </w:tabs>
        <w:spacing w:line="276" w:lineRule="auto"/>
        <w:jc w:val="both"/>
        <w:rPr>
          <w:noProof/>
          <w:lang w:val="es-CO" w:eastAsia="es-419"/>
        </w:rPr>
      </w:pPr>
      <w:r>
        <w:rPr>
          <w:noProof/>
          <w:lang w:val="es-CO" w:eastAsia="es-419"/>
        </w:rPr>
        <w:t xml:space="preserve">A = </w:t>
      </w:r>
      <w:r w:rsidRPr="00151075">
        <w:rPr>
          <w:noProof/>
          <w:u w:val="single"/>
          <w:lang w:val="es-CO" w:eastAsia="es-419"/>
        </w:rPr>
        <w:t xml:space="preserve">56 x 35 </w:t>
      </w:r>
      <w:r>
        <w:rPr>
          <w:noProof/>
          <w:u w:val="single"/>
          <w:lang w:val="es-CO" w:eastAsia="es-419"/>
        </w:rPr>
        <w:t xml:space="preserve">    </w:t>
      </w:r>
      <w:r>
        <w:rPr>
          <w:noProof/>
          <w:lang w:val="es-CO" w:eastAsia="es-419"/>
        </w:rPr>
        <w:t xml:space="preserve">=  </w:t>
      </w:r>
      <w:r w:rsidRPr="00151075">
        <w:rPr>
          <w:noProof/>
          <w:u w:val="single"/>
          <w:lang w:val="es-CO" w:eastAsia="es-419"/>
        </w:rPr>
        <w:t xml:space="preserve">1.960 </w:t>
      </w:r>
      <w:r>
        <w:rPr>
          <w:noProof/>
          <w:lang w:val="es-CO" w:eastAsia="es-419"/>
        </w:rPr>
        <w:t xml:space="preserve">          1.960 ÷ 2 = 980 Cm ² (centimetros cuadrados)</w:t>
      </w:r>
    </w:p>
    <w:p w:rsidR="00151075" w:rsidRDefault="00151075" w:rsidP="00151075">
      <w:pPr>
        <w:tabs>
          <w:tab w:val="left" w:pos="708"/>
          <w:tab w:val="left" w:pos="7680"/>
        </w:tabs>
        <w:spacing w:line="276" w:lineRule="auto"/>
        <w:jc w:val="both"/>
        <w:rPr>
          <w:noProof/>
          <w:lang w:val="es-CO" w:eastAsia="es-419"/>
        </w:rPr>
      </w:pPr>
      <w:r>
        <w:rPr>
          <w:noProof/>
          <w:lang w:val="es-CO" w:eastAsia="es-419"/>
        </w:rPr>
        <w:t xml:space="preserve">             2</w:t>
      </w:r>
      <w:r w:rsidR="00675C7D">
        <w:rPr>
          <w:noProof/>
          <w:lang w:val="es-CO" w:eastAsia="es-419"/>
        </w:rPr>
        <w:t xml:space="preserve">     </w:t>
      </w:r>
      <w:r>
        <w:rPr>
          <w:noProof/>
          <w:lang w:val="es-CO" w:eastAsia="es-419"/>
        </w:rPr>
        <w:t xml:space="preserve">             2</w:t>
      </w:r>
    </w:p>
    <w:p w:rsidR="00804233" w:rsidRPr="00137507" w:rsidRDefault="00B870D2" w:rsidP="00137507">
      <w:pPr>
        <w:tabs>
          <w:tab w:val="left" w:pos="708"/>
          <w:tab w:val="left" w:pos="7680"/>
        </w:tabs>
        <w:spacing w:line="240" w:lineRule="auto"/>
        <w:jc w:val="center"/>
        <w:rPr>
          <w:rFonts w:ascii="Tahoma" w:hAnsi="Tahoma" w:cs="Tahoma"/>
          <w:b/>
          <w:noProof/>
          <w:sz w:val="20"/>
          <w:szCs w:val="20"/>
          <w:lang w:val="es-CO" w:eastAsia="es-419"/>
        </w:rPr>
      </w:pPr>
      <w:r w:rsidRPr="00137507">
        <w:rPr>
          <w:b/>
          <w:noProof/>
          <w:lang w:eastAsia="es-419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8" name="Rectángulo 18" descr="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709F2E" id="Rectángulo 18" o:spid="_x0000_s1026" alt="imag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Iaw&#10;1gLDAgAAyg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Pr="00137507">
        <w:rPr>
          <w:rFonts w:ascii="Tahoma" w:hAnsi="Tahoma" w:cs="Tahoma"/>
          <w:b/>
          <w:noProof/>
          <w:sz w:val="20"/>
          <w:szCs w:val="20"/>
          <w:lang w:eastAsia="es-419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1" name="Rectángulo 21" descr="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47BEB8" id="Rectángulo 21" o:spid="_x0000_s1026" alt="imag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Ae0&#10;rK7DAgAAyg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="00137507" w:rsidRPr="00137507">
        <w:rPr>
          <w:rFonts w:ascii="Tahoma" w:hAnsi="Tahoma" w:cs="Tahoma"/>
          <w:b/>
          <w:noProof/>
          <w:sz w:val="20"/>
          <w:szCs w:val="20"/>
          <w:lang w:val="es-CO" w:eastAsia="es-419"/>
        </w:rPr>
        <w:t>TALLER 3</w:t>
      </w:r>
    </w:p>
    <w:p w:rsidR="00C615BC" w:rsidRDefault="00137507" w:rsidP="00C615BC">
      <w:pPr>
        <w:pStyle w:val="Prrafodelista"/>
        <w:numPr>
          <w:ilvl w:val="0"/>
          <w:numId w:val="1"/>
        </w:numPr>
        <w:tabs>
          <w:tab w:val="left" w:pos="708"/>
          <w:tab w:val="left" w:pos="7680"/>
        </w:tabs>
        <w:spacing w:line="240" w:lineRule="auto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La familia González adquiere un</w:t>
      </w:r>
      <w:r w:rsidR="00C615BC">
        <w:rPr>
          <w:rFonts w:ascii="Tahoma" w:hAnsi="Tahoma" w:cs="Tahoma"/>
          <w:sz w:val="20"/>
          <w:szCs w:val="20"/>
          <w:lang w:val="es-CO"/>
        </w:rPr>
        <w:t xml:space="preserve"> extenso</w:t>
      </w:r>
      <w:r>
        <w:rPr>
          <w:rFonts w:ascii="Tahoma" w:hAnsi="Tahoma" w:cs="Tahoma"/>
          <w:sz w:val="20"/>
          <w:szCs w:val="20"/>
          <w:lang w:val="es-CO"/>
        </w:rPr>
        <w:t xml:space="preserve"> terreno para dedicarlo a</w:t>
      </w:r>
      <w:r w:rsidR="00C615BC">
        <w:rPr>
          <w:rFonts w:ascii="Tahoma" w:hAnsi="Tahoma" w:cs="Tahoma"/>
          <w:sz w:val="20"/>
          <w:szCs w:val="20"/>
          <w:lang w:val="es-CO"/>
        </w:rPr>
        <w:t xml:space="preserve"> la cría de ganado y deciden encerrar un espacio más pequeño para  separar las vacas de sus crías al momento de ordeñarlas.</w:t>
      </w:r>
    </w:p>
    <w:p w:rsidR="00D6737C" w:rsidRDefault="00D6737C" w:rsidP="00D6737C">
      <w:pPr>
        <w:pStyle w:val="Prrafodelista"/>
        <w:tabs>
          <w:tab w:val="left" w:pos="708"/>
          <w:tab w:val="left" w:pos="7680"/>
        </w:tabs>
        <w:spacing w:line="240" w:lineRule="auto"/>
        <w:jc w:val="both"/>
        <w:rPr>
          <w:rFonts w:ascii="Tahoma" w:hAnsi="Tahoma" w:cs="Tahoma"/>
          <w:sz w:val="20"/>
          <w:szCs w:val="20"/>
          <w:lang w:val="es-CO"/>
        </w:rPr>
      </w:pPr>
    </w:p>
    <w:p w:rsidR="00137507" w:rsidRDefault="00C615BC" w:rsidP="00C615BC">
      <w:pPr>
        <w:pStyle w:val="Prrafodelista"/>
        <w:numPr>
          <w:ilvl w:val="0"/>
          <w:numId w:val="2"/>
        </w:numPr>
        <w:tabs>
          <w:tab w:val="left" w:pos="708"/>
          <w:tab w:val="left" w:pos="7680"/>
        </w:tabs>
        <w:spacing w:line="240" w:lineRule="auto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Calcule el perímetro del espacio para encerrar a los terneros teniendo en cuenta que tiene forma de triángulo equilátero y que uno de sus lados mide  75 Metros.</w:t>
      </w:r>
    </w:p>
    <w:p w:rsidR="00D6737C" w:rsidRDefault="00D6737C" w:rsidP="00D6737C">
      <w:pPr>
        <w:pStyle w:val="Prrafodelista"/>
        <w:tabs>
          <w:tab w:val="left" w:pos="708"/>
          <w:tab w:val="left" w:pos="7680"/>
        </w:tabs>
        <w:spacing w:line="240" w:lineRule="auto"/>
        <w:ind w:left="1080"/>
        <w:jc w:val="both"/>
        <w:rPr>
          <w:rFonts w:ascii="Tahoma" w:hAnsi="Tahoma" w:cs="Tahoma"/>
          <w:sz w:val="20"/>
          <w:szCs w:val="20"/>
          <w:lang w:val="es-CO"/>
        </w:rPr>
      </w:pPr>
    </w:p>
    <w:p w:rsidR="00C615BC" w:rsidRDefault="00C615BC" w:rsidP="00C615BC">
      <w:pPr>
        <w:pStyle w:val="Prrafodelista"/>
        <w:numPr>
          <w:ilvl w:val="0"/>
          <w:numId w:val="2"/>
        </w:numPr>
        <w:tabs>
          <w:tab w:val="left" w:pos="708"/>
          <w:tab w:val="left" w:pos="7680"/>
        </w:tabs>
        <w:spacing w:line="240" w:lineRule="auto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Calcule el área del espacio anterior teniendo en cuenta que la altura del triángulo es de 70 metros.</w:t>
      </w:r>
    </w:p>
    <w:p w:rsidR="00D6737C" w:rsidRPr="00D6737C" w:rsidRDefault="00D6737C" w:rsidP="00D6737C">
      <w:pPr>
        <w:pStyle w:val="Prrafodelista"/>
        <w:rPr>
          <w:rFonts w:ascii="Tahoma" w:hAnsi="Tahoma" w:cs="Tahoma"/>
          <w:sz w:val="20"/>
          <w:szCs w:val="20"/>
          <w:lang w:val="es-CO"/>
        </w:rPr>
      </w:pPr>
    </w:p>
    <w:p w:rsidR="00D6737C" w:rsidRDefault="00D6737C" w:rsidP="00D6737C">
      <w:pPr>
        <w:pStyle w:val="Prrafodelista"/>
        <w:tabs>
          <w:tab w:val="left" w:pos="708"/>
          <w:tab w:val="left" w:pos="7680"/>
        </w:tabs>
        <w:spacing w:line="240" w:lineRule="auto"/>
        <w:ind w:left="1080"/>
        <w:jc w:val="both"/>
        <w:rPr>
          <w:rFonts w:ascii="Tahoma" w:hAnsi="Tahoma" w:cs="Tahoma"/>
          <w:sz w:val="20"/>
          <w:szCs w:val="20"/>
          <w:lang w:val="es-CO"/>
        </w:rPr>
      </w:pPr>
    </w:p>
    <w:p w:rsidR="00D6737C" w:rsidRDefault="00C615BC" w:rsidP="00C615BC">
      <w:pPr>
        <w:pStyle w:val="Prrafodelista"/>
        <w:numPr>
          <w:ilvl w:val="0"/>
          <w:numId w:val="1"/>
        </w:numPr>
        <w:tabs>
          <w:tab w:val="left" w:pos="708"/>
          <w:tab w:val="left" w:pos="7680"/>
        </w:tabs>
        <w:spacing w:line="240" w:lineRule="auto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Una empresa de aviación privada ha construido un helipuerto con f</w:t>
      </w:r>
      <w:r w:rsidR="00D6737C">
        <w:rPr>
          <w:rFonts w:ascii="Tahoma" w:hAnsi="Tahoma" w:cs="Tahoma"/>
          <w:sz w:val="20"/>
          <w:szCs w:val="20"/>
          <w:lang w:val="es-CO"/>
        </w:rPr>
        <w:t>o</w:t>
      </w:r>
      <w:r>
        <w:rPr>
          <w:rFonts w:ascii="Tahoma" w:hAnsi="Tahoma" w:cs="Tahoma"/>
          <w:sz w:val="20"/>
          <w:szCs w:val="20"/>
          <w:lang w:val="es-CO"/>
        </w:rPr>
        <w:t xml:space="preserve">rma de </w:t>
      </w:r>
      <w:r w:rsidR="00D6737C">
        <w:rPr>
          <w:rFonts w:ascii="Tahoma" w:hAnsi="Tahoma" w:cs="Tahoma"/>
          <w:sz w:val="20"/>
          <w:szCs w:val="20"/>
          <w:lang w:val="es-CO"/>
        </w:rPr>
        <w:t>triángulo</w:t>
      </w:r>
      <w:r>
        <w:rPr>
          <w:rFonts w:ascii="Tahoma" w:hAnsi="Tahoma" w:cs="Tahoma"/>
          <w:sz w:val="20"/>
          <w:szCs w:val="20"/>
          <w:lang w:val="es-CO"/>
        </w:rPr>
        <w:t xml:space="preserve"> isósceles</w:t>
      </w:r>
      <w:r w:rsidR="00D6737C">
        <w:rPr>
          <w:rFonts w:ascii="Tahoma" w:hAnsi="Tahoma" w:cs="Tahoma"/>
          <w:sz w:val="20"/>
          <w:szCs w:val="20"/>
          <w:lang w:val="es-CO"/>
        </w:rPr>
        <w:t>.</w:t>
      </w:r>
    </w:p>
    <w:p w:rsidR="00D6737C" w:rsidRDefault="00D6737C" w:rsidP="00D6737C">
      <w:pPr>
        <w:pStyle w:val="Prrafodelista"/>
        <w:tabs>
          <w:tab w:val="left" w:pos="708"/>
          <w:tab w:val="left" w:pos="7680"/>
        </w:tabs>
        <w:spacing w:line="240" w:lineRule="auto"/>
        <w:jc w:val="both"/>
        <w:rPr>
          <w:rFonts w:ascii="Tahoma" w:hAnsi="Tahoma" w:cs="Tahoma"/>
          <w:sz w:val="20"/>
          <w:szCs w:val="20"/>
          <w:lang w:val="es-CO"/>
        </w:rPr>
      </w:pPr>
    </w:p>
    <w:p w:rsidR="00C615BC" w:rsidRDefault="00D6737C" w:rsidP="00D6737C">
      <w:pPr>
        <w:pStyle w:val="Prrafodelista"/>
        <w:numPr>
          <w:ilvl w:val="0"/>
          <w:numId w:val="3"/>
        </w:numPr>
        <w:tabs>
          <w:tab w:val="left" w:pos="708"/>
          <w:tab w:val="left" w:pos="7680"/>
        </w:tabs>
        <w:spacing w:line="240" w:lineRule="auto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Calcule el perímetro del helipuerto teniendo en cuenta que de los dos los lados más extensos </w:t>
      </w:r>
      <w:r w:rsidR="00C615BC">
        <w:rPr>
          <w:rFonts w:ascii="Tahoma" w:hAnsi="Tahoma" w:cs="Tahoma"/>
          <w:sz w:val="20"/>
          <w:szCs w:val="20"/>
          <w:lang w:val="es-CO"/>
        </w:rPr>
        <w:t xml:space="preserve"> </w:t>
      </w:r>
      <w:r>
        <w:rPr>
          <w:rFonts w:ascii="Tahoma" w:hAnsi="Tahoma" w:cs="Tahoma"/>
          <w:sz w:val="20"/>
          <w:szCs w:val="20"/>
          <w:lang w:val="es-CO"/>
        </w:rPr>
        <w:t xml:space="preserve">cada uno mide 120 metros, mientras el tercer lado que es más corto tiene una longitud de 80 metros. </w:t>
      </w:r>
    </w:p>
    <w:p w:rsidR="00D6737C" w:rsidRDefault="00D6737C" w:rsidP="00D6737C">
      <w:pPr>
        <w:pStyle w:val="Prrafodelista"/>
        <w:tabs>
          <w:tab w:val="left" w:pos="708"/>
          <w:tab w:val="left" w:pos="7680"/>
        </w:tabs>
        <w:spacing w:line="240" w:lineRule="auto"/>
        <w:ind w:left="1080"/>
        <w:jc w:val="both"/>
        <w:rPr>
          <w:rFonts w:ascii="Tahoma" w:hAnsi="Tahoma" w:cs="Tahoma"/>
          <w:sz w:val="20"/>
          <w:szCs w:val="20"/>
          <w:lang w:val="es-CO"/>
        </w:rPr>
      </w:pPr>
    </w:p>
    <w:p w:rsidR="00D6737C" w:rsidRPr="00C615BC" w:rsidRDefault="00D6737C" w:rsidP="00D6737C">
      <w:pPr>
        <w:pStyle w:val="Prrafodelista"/>
        <w:numPr>
          <w:ilvl w:val="0"/>
          <w:numId w:val="3"/>
        </w:numPr>
        <w:tabs>
          <w:tab w:val="left" w:pos="708"/>
          <w:tab w:val="left" w:pos="7680"/>
        </w:tabs>
        <w:spacing w:line="240" w:lineRule="auto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Calcule el área del helipuerto si la base mide 80 metros y la altura 95.</w:t>
      </w:r>
    </w:p>
    <w:p w:rsidR="00804233" w:rsidRDefault="00804233" w:rsidP="00BA4F8F">
      <w:pPr>
        <w:tabs>
          <w:tab w:val="left" w:pos="708"/>
          <w:tab w:val="left" w:pos="7680"/>
        </w:tabs>
        <w:rPr>
          <w:rFonts w:ascii="Tahoma" w:hAnsi="Tahoma" w:cs="Tahoma"/>
          <w:sz w:val="20"/>
          <w:szCs w:val="20"/>
          <w:lang w:val="es-CO"/>
        </w:rPr>
      </w:pPr>
    </w:p>
    <w:p w:rsidR="00804233" w:rsidRDefault="00804233" w:rsidP="00BA4F8F">
      <w:pPr>
        <w:tabs>
          <w:tab w:val="left" w:pos="708"/>
          <w:tab w:val="left" w:pos="7680"/>
        </w:tabs>
        <w:rPr>
          <w:rFonts w:ascii="Tahoma" w:hAnsi="Tahoma" w:cs="Tahoma"/>
          <w:sz w:val="20"/>
          <w:szCs w:val="20"/>
          <w:lang w:val="es-CO"/>
        </w:rPr>
      </w:pPr>
    </w:p>
    <w:p w:rsidR="00BA4F8F" w:rsidRPr="00D46A11" w:rsidRDefault="00BA4F8F" w:rsidP="00BA4F8F">
      <w:pPr>
        <w:tabs>
          <w:tab w:val="left" w:pos="708"/>
          <w:tab w:val="left" w:pos="7680"/>
        </w:tabs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</w:r>
    </w:p>
    <w:sectPr w:rsidR="00BA4F8F" w:rsidRPr="00D46A11" w:rsidSect="00D46A11">
      <w:footerReference w:type="default" r:id="rId8"/>
      <w:pgSz w:w="12242" w:h="15842" w:code="1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14B" w:rsidRDefault="006C114B" w:rsidP="00C543B0">
      <w:pPr>
        <w:spacing w:after="0" w:line="240" w:lineRule="auto"/>
      </w:pPr>
      <w:r>
        <w:separator/>
      </w:r>
    </w:p>
  </w:endnote>
  <w:endnote w:type="continuationSeparator" w:id="0">
    <w:p w:rsidR="006C114B" w:rsidRDefault="006C114B" w:rsidP="00C54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3B0" w:rsidRDefault="00C543B0">
    <w:pPr>
      <w:pStyle w:val="Piedepgina"/>
      <w:rPr>
        <w:rFonts w:ascii="Monotype Corsiva" w:hAnsi="Monotype Corsiva"/>
        <w:sz w:val="20"/>
        <w:szCs w:val="20"/>
        <w:lang w:val="es-CO"/>
      </w:rPr>
    </w:pPr>
    <w:r>
      <w:rPr>
        <w:rFonts w:ascii="Monotype Corsiva" w:hAnsi="Monotype Corsiva"/>
        <w:sz w:val="20"/>
        <w:szCs w:val="20"/>
        <w:lang w:val="es-CO"/>
      </w:rPr>
      <w:t>Lic. Carlos Alberto Bolaños Pérez</w:t>
    </w:r>
  </w:p>
  <w:p w:rsidR="00C543B0" w:rsidRPr="00C543B0" w:rsidRDefault="00C543B0">
    <w:pPr>
      <w:pStyle w:val="Piedepgina"/>
      <w:rPr>
        <w:rFonts w:ascii="Monotype Corsiva" w:hAnsi="Monotype Corsiva"/>
        <w:sz w:val="20"/>
        <w:szCs w:val="20"/>
        <w:lang w:val="es-CO"/>
      </w:rPr>
    </w:pPr>
  </w:p>
  <w:p w:rsidR="00C543B0" w:rsidRDefault="00C543B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14B" w:rsidRDefault="006C114B" w:rsidP="00C543B0">
      <w:pPr>
        <w:spacing w:after="0" w:line="240" w:lineRule="auto"/>
      </w:pPr>
      <w:r>
        <w:separator/>
      </w:r>
    </w:p>
  </w:footnote>
  <w:footnote w:type="continuationSeparator" w:id="0">
    <w:p w:rsidR="006C114B" w:rsidRDefault="006C114B" w:rsidP="00C54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46959"/>
    <w:multiLevelType w:val="hybridMultilevel"/>
    <w:tmpl w:val="19006978"/>
    <w:lvl w:ilvl="0" w:tplc="270680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BC167F"/>
    <w:multiLevelType w:val="hybridMultilevel"/>
    <w:tmpl w:val="CF4ACB76"/>
    <w:lvl w:ilvl="0" w:tplc="ADD447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C555A6"/>
    <w:multiLevelType w:val="hybridMultilevel"/>
    <w:tmpl w:val="D0B8D864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A11"/>
    <w:rsid w:val="00137507"/>
    <w:rsid w:val="00151075"/>
    <w:rsid w:val="00675C7D"/>
    <w:rsid w:val="006C114B"/>
    <w:rsid w:val="007E1878"/>
    <w:rsid w:val="00804233"/>
    <w:rsid w:val="00B870D2"/>
    <w:rsid w:val="00BA4F8F"/>
    <w:rsid w:val="00C543B0"/>
    <w:rsid w:val="00C615BC"/>
    <w:rsid w:val="00D46A11"/>
    <w:rsid w:val="00D6737C"/>
    <w:rsid w:val="00FA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5F62BD2-D7DD-43A3-8070-C3873156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3750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543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43B0"/>
  </w:style>
  <w:style w:type="paragraph" w:styleId="Piedepgina">
    <w:name w:val="footer"/>
    <w:basedOn w:val="Normal"/>
    <w:link w:val="PiedepginaCar"/>
    <w:uiPriority w:val="99"/>
    <w:unhideWhenUsed/>
    <w:rsid w:val="00C543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3B0"/>
  </w:style>
  <w:style w:type="paragraph" w:styleId="Textodeglobo">
    <w:name w:val="Balloon Text"/>
    <w:basedOn w:val="Normal"/>
    <w:link w:val="TextodegloboCar"/>
    <w:uiPriority w:val="99"/>
    <w:semiHidden/>
    <w:unhideWhenUsed/>
    <w:rsid w:val="00C54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43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482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4</cp:revision>
  <cp:lastPrinted>2020-09-28T12:55:00Z</cp:lastPrinted>
  <dcterms:created xsi:type="dcterms:W3CDTF">2020-09-22T19:48:00Z</dcterms:created>
  <dcterms:modified xsi:type="dcterms:W3CDTF">2020-09-28T12:57:00Z</dcterms:modified>
</cp:coreProperties>
</file>