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810D99" w14:textId="56B2F968" w:rsidR="0096591F" w:rsidRPr="007C5440" w:rsidRDefault="0096591F" w:rsidP="0096591F">
      <w:pPr>
        <w:rPr>
          <w:rFonts w:ascii="Arial" w:hAnsi="Arial" w:cs="Arial"/>
          <w:b/>
          <w:sz w:val="24"/>
          <w:szCs w:val="24"/>
          <w:u w:val="single"/>
        </w:rPr>
      </w:pPr>
      <w:r w:rsidRPr="007C5440">
        <w:rPr>
          <w:rFonts w:ascii="Arial" w:hAnsi="Arial" w:cs="Arial"/>
          <w:b/>
          <w:sz w:val="24"/>
          <w:szCs w:val="24"/>
          <w:u w:val="single"/>
        </w:rPr>
        <w:t>IIIP8T1(28092020)     MATEMÁTICAS JT    -     ALGEBRA 8°</w:t>
      </w:r>
    </w:p>
    <w:p w14:paraId="15F399C0" w14:textId="37101A46" w:rsidR="0096591F" w:rsidRPr="007C5440" w:rsidRDefault="0096591F" w:rsidP="0096591F">
      <w:pPr>
        <w:rPr>
          <w:rFonts w:ascii="Arial" w:hAnsi="Arial" w:cs="Arial"/>
          <w:b/>
          <w:color w:val="333333"/>
          <w:sz w:val="24"/>
          <w:szCs w:val="24"/>
          <w:shd w:val="clear" w:color="auto" w:fill="EDF2F1"/>
        </w:rPr>
      </w:pPr>
      <w:r w:rsidRPr="007C5440">
        <w:rPr>
          <w:rFonts w:ascii="Arial" w:hAnsi="Arial" w:cs="Arial"/>
          <w:b/>
          <w:color w:val="333333"/>
          <w:sz w:val="24"/>
          <w:szCs w:val="24"/>
          <w:shd w:val="clear" w:color="auto" w:fill="EDF2F1"/>
        </w:rPr>
        <w:t>Nombre: _____________________________ Grado 8___</w:t>
      </w:r>
    </w:p>
    <w:p w14:paraId="7FCCCD16" w14:textId="6EE4C724" w:rsidR="0096591F" w:rsidRPr="007C5440" w:rsidRDefault="0096591F" w:rsidP="0096591F">
      <w:pPr>
        <w:rPr>
          <w:rFonts w:ascii="Arial" w:hAnsi="Arial" w:cs="Arial"/>
          <w:b/>
          <w:color w:val="333333"/>
          <w:sz w:val="24"/>
          <w:szCs w:val="24"/>
          <w:shd w:val="clear" w:color="auto" w:fill="EDF2F1"/>
        </w:rPr>
      </w:pPr>
    </w:p>
    <w:p w14:paraId="59B89D8C" w14:textId="6ED2F9A8" w:rsidR="0096591F" w:rsidRPr="007C5440" w:rsidRDefault="008373E4" w:rsidP="000A23CD">
      <w:pPr>
        <w:jc w:val="center"/>
        <w:rPr>
          <w:rFonts w:ascii="Arial" w:hAnsi="Arial" w:cs="Arial"/>
          <w:b/>
          <w:color w:val="333333"/>
          <w:sz w:val="24"/>
          <w:szCs w:val="24"/>
          <w:shd w:val="clear" w:color="auto" w:fill="EDF2F1"/>
        </w:rPr>
      </w:pPr>
      <w:r>
        <w:rPr>
          <w:rFonts w:ascii="Arial" w:hAnsi="Arial" w:cs="Arial"/>
          <w:b/>
          <w:noProof/>
          <w:color w:val="333333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C09306" wp14:editId="35143FC8">
                <wp:simplePos x="0" y="0"/>
                <wp:positionH relativeFrom="column">
                  <wp:posOffset>1447800</wp:posOffset>
                </wp:positionH>
                <wp:positionV relativeFrom="paragraph">
                  <wp:posOffset>937895</wp:posOffset>
                </wp:positionV>
                <wp:extent cx="3990975" cy="971550"/>
                <wp:effectExtent l="19050" t="19050" r="47625" b="152400"/>
                <wp:wrapNone/>
                <wp:docPr id="2" name="Bocadillo: ovalad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90975" cy="971550"/>
                        </a:xfrm>
                        <a:prstGeom prst="wedgeEllipse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466E4E" w14:textId="6A22233D" w:rsidR="008373E4" w:rsidRPr="008373E4" w:rsidRDefault="008373E4" w:rsidP="008373E4">
                            <w:pPr>
                              <w:numPr>
                                <w:ilvl w:val="0"/>
                                <w:numId w:val="4"/>
                              </w:numPr>
                              <w:shd w:val="clear" w:color="auto" w:fill="FFFFFF"/>
                              <w:spacing w:after="120" w:line="240" w:lineRule="auto"/>
                              <w:ind w:left="525"/>
                              <w:textAlignment w:val="baseline"/>
                              <w:rPr>
                                <w:rFonts w:ascii="inherit" w:eastAsia="Times New Roman" w:hAnsi="inherit" w:cs="Arial"/>
                                <w:b/>
                                <w:bCs/>
                                <w:color w:val="454545"/>
                                <w:sz w:val="28"/>
                                <w:szCs w:val="28"/>
                                <w:lang w:eastAsia="es-CO"/>
                              </w:rPr>
                            </w:pPr>
                            <w:r w:rsidRPr="008373E4">
                              <w:rPr>
                                <w:rFonts w:ascii="inherit" w:eastAsia="Times New Roman" w:hAnsi="inherit" w:cs="Arial"/>
                                <w:b/>
                                <w:bCs/>
                                <w:color w:val="454545"/>
                                <w:sz w:val="28"/>
                                <w:szCs w:val="28"/>
                                <w:lang w:eastAsia="es-CO"/>
                              </w:rPr>
                              <w:t xml:space="preserve">Intenta y </w:t>
                            </w:r>
                            <w:r w:rsidRPr="008373E4">
                              <w:rPr>
                                <w:rFonts w:ascii="inherit" w:eastAsia="Times New Roman" w:hAnsi="inherit" w:cs="Arial"/>
                                <w:b/>
                                <w:bCs/>
                                <w:color w:val="454545"/>
                                <w:sz w:val="28"/>
                                <w:szCs w:val="28"/>
                                <w:lang w:eastAsia="es-CO"/>
                              </w:rPr>
                              <w:t>falla, pero</w:t>
                            </w:r>
                            <w:r w:rsidRPr="008373E4">
                              <w:rPr>
                                <w:rFonts w:ascii="inherit" w:eastAsia="Times New Roman" w:hAnsi="inherit" w:cs="Arial"/>
                                <w:b/>
                                <w:bCs/>
                                <w:color w:val="454545"/>
                                <w:sz w:val="28"/>
                                <w:szCs w:val="28"/>
                                <w:lang w:eastAsia="es-CO"/>
                              </w:rPr>
                              <w:t xml:space="preserve"> nunca falles en intentarlo.</w:t>
                            </w:r>
                          </w:p>
                          <w:p w14:paraId="10D41DC7" w14:textId="77777777" w:rsidR="008373E4" w:rsidRDefault="008373E4" w:rsidP="008373E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C09306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Bocadillo: ovalado 2" o:spid="_x0000_s1026" type="#_x0000_t63" style="position:absolute;left:0;text-align:left;margin-left:114pt;margin-top:73.85pt;width:314.25pt;height:7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" adj="6300,24300" fillcolor="#4472c4 [3204]" strokecolor="#1f3763 [1604]" strokeweight="1pt">
                <v:textbox>
                  <w:txbxContent>
                    <w:p w14:paraId="65466E4E" w14:textId="6A22233D" w:rsidR="008373E4" w:rsidRPr="008373E4" w:rsidRDefault="008373E4" w:rsidP="008373E4">
                      <w:pPr>
                        <w:numPr>
                          <w:ilvl w:val="0"/>
                          <w:numId w:val="4"/>
                        </w:numPr>
                        <w:shd w:val="clear" w:color="auto" w:fill="FFFFFF"/>
                        <w:spacing w:after="120" w:line="240" w:lineRule="auto"/>
                        <w:ind w:left="525"/>
                        <w:textAlignment w:val="baseline"/>
                        <w:rPr>
                          <w:rFonts w:ascii="inherit" w:eastAsia="Times New Roman" w:hAnsi="inherit" w:cs="Arial"/>
                          <w:b/>
                          <w:bCs/>
                          <w:color w:val="454545"/>
                          <w:sz w:val="28"/>
                          <w:szCs w:val="28"/>
                          <w:lang w:eastAsia="es-CO"/>
                        </w:rPr>
                      </w:pPr>
                      <w:r w:rsidRPr="008373E4">
                        <w:rPr>
                          <w:rFonts w:ascii="inherit" w:eastAsia="Times New Roman" w:hAnsi="inherit" w:cs="Arial"/>
                          <w:b/>
                          <w:bCs/>
                          <w:color w:val="454545"/>
                          <w:sz w:val="28"/>
                          <w:szCs w:val="28"/>
                          <w:lang w:eastAsia="es-CO"/>
                        </w:rPr>
                        <w:t xml:space="preserve">Intenta y </w:t>
                      </w:r>
                      <w:r w:rsidRPr="008373E4">
                        <w:rPr>
                          <w:rFonts w:ascii="inherit" w:eastAsia="Times New Roman" w:hAnsi="inherit" w:cs="Arial"/>
                          <w:b/>
                          <w:bCs/>
                          <w:color w:val="454545"/>
                          <w:sz w:val="28"/>
                          <w:szCs w:val="28"/>
                          <w:lang w:eastAsia="es-CO"/>
                        </w:rPr>
                        <w:t>falla, pero</w:t>
                      </w:r>
                      <w:r w:rsidRPr="008373E4">
                        <w:rPr>
                          <w:rFonts w:ascii="inherit" w:eastAsia="Times New Roman" w:hAnsi="inherit" w:cs="Arial"/>
                          <w:b/>
                          <w:bCs/>
                          <w:color w:val="454545"/>
                          <w:sz w:val="28"/>
                          <w:szCs w:val="28"/>
                          <w:lang w:eastAsia="es-CO"/>
                        </w:rPr>
                        <w:t xml:space="preserve"> nunca falles en intentarlo.</w:t>
                      </w:r>
                    </w:p>
                    <w:p w14:paraId="10D41DC7" w14:textId="77777777" w:rsidR="008373E4" w:rsidRDefault="008373E4" w:rsidP="008373E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0A23CD" w:rsidRPr="007C5440">
        <w:rPr>
          <w:rFonts w:ascii="Arial" w:hAnsi="Arial" w:cs="Arial"/>
          <w:b/>
          <w:noProof/>
          <w:color w:val="333333"/>
          <w:sz w:val="24"/>
          <w:szCs w:val="24"/>
          <w:shd w:val="clear" w:color="auto" w:fill="EDF2F1"/>
        </w:rPr>
        <w:drawing>
          <wp:inline distT="0" distB="0" distL="0" distR="0" wp14:anchorId="18F51497" wp14:editId="1C3ECEF2">
            <wp:extent cx="4333875" cy="1771650"/>
            <wp:effectExtent l="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1113" cy="1774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F3949C" w14:textId="41990435" w:rsidR="0096591F" w:rsidRPr="007C5440" w:rsidRDefault="0096591F" w:rsidP="0096591F">
      <w:pPr>
        <w:rPr>
          <w:rFonts w:ascii="Arial" w:hAnsi="Arial" w:cs="Arial"/>
          <w:b/>
          <w:color w:val="333333"/>
          <w:sz w:val="24"/>
          <w:szCs w:val="24"/>
          <w:shd w:val="clear" w:color="auto" w:fill="EDF2F1"/>
        </w:rPr>
      </w:pPr>
    </w:p>
    <w:p w14:paraId="26432F6F" w14:textId="7E5422BB" w:rsidR="0096591F" w:rsidRPr="007C5440" w:rsidRDefault="0096591F" w:rsidP="0096591F">
      <w:pPr>
        <w:rPr>
          <w:rFonts w:ascii="Arial" w:hAnsi="Arial" w:cs="Arial"/>
          <w:b/>
          <w:color w:val="333333"/>
          <w:sz w:val="24"/>
          <w:szCs w:val="24"/>
          <w:shd w:val="clear" w:color="auto" w:fill="EDF2F1"/>
        </w:rPr>
      </w:pPr>
      <w:r w:rsidRPr="007C5440">
        <w:rPr>
          <w:rFonts w:ascii="Arial" w:hAnsi="Arial" w:cs="Arial"/>
          <w:b/>
          <w:color w:val="333333"/>
          <w:sz w:val="24"/>
          <w:szCs w:val="24"/>
          <w:shd w:val="clear" w:color="auto" w:fill="EDF2F1"/>
        </w:rPr>
        <w:t>1. Completa según lo indicado.</w:t>
      </w:r>
    </w:p>
    <w:tbl>
      <w:tblPr>
        <w:tblStyle w:val="Tablaconcuadrcula"/>
        <w:tblW w:w="9419" w:type="dxa"/>
        <w:tblLook w:val="04A0" w:firstRow="1" w:lastRow="0" w:firstColumn="1" w:lastColumn="0" w:noHBand="0" w:noVBand="1"/>
      </w:tblPr>
      <w:tblGrid>
        <w:gridCol w:w="3137"/>
        <w:gridCol w:w="3141"/>
        <w:gridCol w:w="3141"/>
      </w:tblGrid>
      <w:tr w:rsidR="0096591F" w:rsidRPr="007C5440" w14:paraId="0A3BC691" w14:textId="77777777" w:rsidTr="0096591F">
        <w:trPr>
          <w:trHeight w:val="380"/>
        </w:trPr>
        <w:tc>
          <w:tcPr>
            <w:tcW w:w="3137" w:type="dxa"/>
            <w:shd w:val="clear" w:color="auto" w:fill="A6A6A6" w:themeFill="background1" w:themeFillShade="A6"/>
          </w:tcPr>
          <w:p w14:paraId="30767CCF" w14:textId="77777777" w:rsidR="0096591F" w:rsidRPr="007C5440" w:rsidRDefault="0096591F" w:rsidP="0096591F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  <w:shd w:val="clear" w:color="auto" w:fill="EDF2F1"/>
              </w:rPr>
            </w:pPr>
          </w:p>
        </w:tc>
        <w:tc>
          <w:tcPr>
            <w:tcW w:w="3141" w:type="dxa"/>
          </w:tcPr>
          <w:p w14:paraId="4C9EDF80" w14:textId="7DA8B597" w:rsidR="0096591F" w:rsidRPr="007C5440" w:rsidRDefault="0096591F" w:rsidP="0096591F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  <w:shd w:val="clear" w:color="auto" w:fill="EDF2F1"/>
              </w:rPr>
            </w:pPr>
            <w:r w:rsidRPr="007C5440">
              <w:rPr>
                <w:rFonts w:ascii="Arial" w:hAnsi="Arial" w:cs="Arial"/>
                <w:b/>
                <w:sz w:val="24"/>
                <w:szCs w:val="24"/>
                <w:u w:val="single"/>
                <w:shd w:val="clear" w:color="auto" w:fill="EDF2F1"/>
              </w:rPr>
              <w:t>DEFINICIÓN</w:t>
            </w:r>
          </w:p>
        </w:tc>
        <w:tc>
          <w:tcPr>
            <w:tcW w:w="3141" w:type="dxa"/>
          </w:tcPr>
          <w:p w14:paraId="05F1043A" w14:textId="069D77A2" w:rsidR="0096591F" w:rsidRPr="007C5440" w:rsidRDefault="0096591F" w:rsidP="0096591F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  <w:shd w:val="clear" w:color="auto" w:fill="EDF2F1"/>
              </w:rPr>
            </w:pPr>
            <w:r w:rsidRPr="007C5440">
              <w:rPr>
                <w:rFonts w:ascii="Arial" w:hAnsi="Arial" w:cs="Arial"/>
                <w:b/>
                <w:sz w:val="24"/>
                <w:szCs w:val="24"/>
                <w:u w:val="single"/>
                <w:shd w:val="clear" w:color="auto" w:fill="EDF2F1"/>
              </w:rPr>
              <w:t>EJEMPLOS</w:t>
            </w:r>
            <w:r w:rsidR="001816E6">
              <w:rPr>
                <w:rFonts w:ascii="Arial" w:hAnsi="Arial" w:cs="Arial"/>
                <w:b/>
                <w:sz w:val="24"/>
                <w:szCs w:val="24"/>
                <w:u w:val="single"/>
                <w:shd w:val="clear" w:color="auto" w:fill="EDF2F1"/>
              </w:rPr>
              <w:t xml:space="preserve"> (2)</w:t>
            </w:r>
          </w:p>
        </w:tc>
      </w:tr>
      <w:tr w:rsidR="0096591F" w:rsidRPr="007C5440" w14:paraId="5006846F" w14:textId="77777777" w:rsidTr="0096591F">
        <w:trPr>
          <w:trHeight w:val="872"/>
        </w:trPr>
        <w:tc>
          <w:tcPr>
            <w:tcW w:w="3137" w:type="dxa"/>
          </w:tcPr>
          <w:p w14:paraId="28195840" w14:textId="77777777" w:rsidR="0096591F" w:rsidRPr="007C5440" w:rsidRDefault="0096591F" w:rsidP="0096591F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  <w:shd w:val="clear" w:color="auto" w:fill="EDF2F1"/>
              </w:rPr>
            </w:pPr>
          </w:p>
          <w:p w14:paraId="323D6392" w14:textId="498FAE2A" w:rsidR="0096591F" w:rsidRPr="007C5440" w:rsidRDefault="0096591F" w:rsidP="0096591F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  <w:shd w:val="clear" w:color="auto" w:fill="EDF2F1"/>
              </w:rPr>
            </w:pPr>
            <w:r w:rsidRPr="007C5440">
              <w:rPr>
                <w:rFonts w:ascii="Arial" w:hAnsi="Arial" w:cs="Arial"/>
                <w:b/>
                <w:sz w:val="24"/>
                <w:szCs w:val="24"/>
                <w:u w:val="single"/>
                <w:shd w:val="clear" w:color="auto" w:fill="EDF2F1"/>
              </w:rPr>
              <w:t>EXPRESION ALGEBRAICA</w:t>
            </w:r>
          </w:p>
        </w:tc>
        <w:tc>
          <w:tcPr>
            <w:tcW w:w="3141" w:type="dxa"/>
          </w:tcPr>
          <w:p w14:paraId="7821A909" w14:textId="77777777" w:rsidR="0096591F" w:rsidRPr="007C5440" w:rsidRDefault="0096591F" w:rsidP="0096591F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  <w:shd w:val="clear" w:color="auto" w:fill="EDF2F1"/>
              </w:rPr>
            </w:pPr>
          </w:p>
        </w:tc>
        <w:tc>
          <w:tcPr>
            <w:tcW w:w="3141" w:type="dxa"/>
          </w:tcPr>
          <w:p w14:paraId="3E5EA5AC" w14:textId="77777777" w:rsidR="0096591F" w:rsidRPr="007C5440" w:rsidRDefault="0096591F" w:rsidP="0096591F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  <w:shd w:val="clear" w:color="auto" w:fill="EDF2F1"/>
              </w:rPr>
            </w:pPr>
          </w:p>
        </w:tc>
      </w:tr>
      <w:tr w:rsidR="0096591F" w:rsidRPr="007C5440" w14:paraId="41F8A4FE" w14:textId="77777777" w:rsidTr="0096591F">
        <w:trPr>
          <w:trHeight w:val="925"/>
        </w:trPr>
        <w:tc>
          <w:tcPr>
            <w:tcW w:w="3137" w:type="dxa"/>
          </w:tcPr>
          <w:p w14:paraId="2031D0A9" w14:textId="77777777" w:rsidR="0096591F" w:rsidRPr="007C5440" w:rsidRDefault="0096591F" w:rsidP="0096591F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  <w:shd w:val="clear" w:color="auto" w:fill="EDF2F1"/>
              </w:rPr>
            </w:pPr>
          </w:p>
          <w:p w14:paraId="25138512" w14:textId="6F5B64AA" w:rsidR="0096591F" w:rsidRPr="007C5440" w:rsidRDefault="0096591F" w:rsidP="0096591F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  <w:shd w:val="clear" w:color="auto" w:fill="EDF2F1"/>
              </w:rPr>
            </w:pPr>
            <w:r w:rsidRPr="007C5440">
              <w:rPr>
                <w:rFonts w:ascii="Arial" w:hAnsi="Arial" w:cs="Arial"/>
                <w:b/>
                <w:sz w:val="24"/>
                <w:szCs w:val="24"/>
                <w:u w:val="single"/>
                <w:shd w:val="clear" w:color="auto" w:fill="EDF2F1"/>
              </w:rPr>
              <w:t>MONOMIO</w:t>
            </w:r>
          </w:p>
        </w:tc>
        <w:tc>
          <w:tcPr>
            <w:tcW w:w="3141" w:type="dxa"/>
          </w:tcPr>
          <w:p w14:paraId="78E4C8D8" w14:textId="77777777" w:rsidR="0096591F" w:rsidRPr="007C5440" w:rsidRDefault="0096591F" w:rsidP="0096591F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  <w:shd w:val="clear" w:color="auto" w:fill="EDF2F1"/>
              </w:rPr>
            </w:pPr>
          </w:p>
        </w:tc>
        <w:tc>
          <w:tcPr>
            <w:tcW w:w="3141" w:type="dxa"/>
          </w:tcPr>
          <w:p w14:paraId="7BFA0758" w14:textId="77777777" w:rsidR="0096591F" w:rsidRPr="007C5440" w:rsidRDefault="0096591F" w:rsidP="0096591F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  <w:shd w:val="clear" w:color="auto" w:fill="EDF2F1"/>
              </w:rPr>
            </w:pPr>
          </w:p>
        </w:tc>
      </w:tr>
      <w:tr w:rsidR="0096591F" w:rsidRPr="007C5440" w14:paraId="048CDC58" w14:textId="77777777" w:rsidTr="0096591F">
        <w:trPr>
          <w:trHeight w:val="872"/>
        </w:trPr>
        <w:tc>
          <w:tcPr>
            <w:tcW w:w="3137" w:type="dxa"/>
          </w:tcPr>
          <w:p w14:paraId="5C71A4F5" w14:textId="77777777" w:rsidR="0096591F" w:rsidRPr="007C5440" w:rsidRDefault="0096591F" w:rsidP="0096591F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  <w:shd w:val="clear" w:color="auto" w:fill="EDF2F1"/>
              </w:rPr>
            </w:pPr>
          </w:p>
          <w:p w14:paraId="7ADE7F02" w14:textId="321EA376" w:rsidR="0096591F" w:rsidRPr="007C5440" w:rsidRDefault="0096591F" w:rsidP="0096591F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  <w:shd w:val="clear" w:color="auto" w:fill="EDF2F1"/>
              </w:rPr>
            </w:pPr>
            <w:r w:rsidRPr="007C5440">
              <w:rPr>
                <w:rFonts w:ascii="Arial" w:hAnsi="Arial" w:cs="Arial"/>
                <w:b/>
                <w:sz w:val="24"/>
                <w:szCs w:val="24"/>
                <w:u w:val="single"/>
                <w:shd w:val="clear" w:color="auto" w:fill="EDF2F1"/>
              </w:rPr>
              <w:t>BINOMIO</w:t>
            </w:r>
          </w:p>
        </w:tc>
        <w:tc>
          <w:tcPr>
            <w:tcW w:w="3141" w:type="dxa"/>
          </w:tcPr>
          <w:p w14:paraId="44BB6EA8" w14:textId="77777777" w:rsidR="0096591F" w:rsidRPr="007C5440" w:rsidRDefault="0096591F" w:rsidP="0096591F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  <w:shd w:val="clear" w:color="auto" w:fill="EDF2F1"/>
              </w:rPr>
            </w:pPr>
          </w:p>
        </w:tc>
        <w:tc>
          <w:tcPr>
            <w:tcW w:w="3141" w:type="dxa"/>
          </w:tcPr>
          <w:p w14:paraId="6590F17B" w14:textId="77777777" w:rsidR="0096591F" w:rsidRPr="007C5440" w:rsidRDefault="0096591F" w:rsidP="0096591F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  <w:shd w:val="clear" w:color="auto" w:fill="EDF2F1"/>
              </w:rPr>
            </w:pPr>
          </w:p>
        </w:tc>
      </w:tr>
      <w:tr w:rsidR="0096591F" w:rsidRPr="007C5440" w14:paraId="602419AD" w14:textId="77777777" w:rsidTr="0096591F">
        <w:trPr>
          <w:trHeight w:val="925"/>
        </w:trPr>
        <w:tc>
          <w:tcPr>
            <w:tcW w:w="3137" w:type="dxa"/>
          </w:tcPr>
          <w:p w14:paraId="2E860806" w14:textId="77777777" w:rsidR="0096591F" w:rsidRPr="007C5440" w:rsidRDefault="0096591F" w:rsidP="0096591F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  <w:shd w:val="clear" w:color="auto" w:fill="EDF2F1"/>
              </w:rPr>
            </w:pPr>
          </w:p>
          <w:p w14:paraId="2AEDDB96" w14:textId="0ED22299" w:rsidR="0096591F" w:rsidRPr="007C5440" w:rsidRDefault="0096591F" w:rsidP="0096591F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  <w:shd w:val="clear" w:color="auto" w:fill="EDF2F1"/>
              </w:rPr>
            </w:pPr>
            <w:r w:rsidRPr="007C5440">
              <w:rPr>
                <w:rFonts w:ascii="Arial" w:hAnsi="Arial" w:cs="Arial"/>
                <w:b/>
                <w:sz w:val="24"/>
                <w:szCs w:val="24"/>
                <w:u w:val="single"/>
                <w:shd w:val="clear" w:color="auto" w:fill="EDF2F1"/>
              </w:rPr>
              <w:t>TRINOMIO</w:t>
            </w:r>
          </w:p>
        </w:tc>
        <w:tc>
          <w:tcPr>
            <w:tcW w:w="3141" w:type="dxa"/>
          </w:tcPr>
          <w:p w14:paraId="020DC524" w14:textId="77777777" w:rsidR="0096591F" w:rsidRPr="007C5440" w:rsidRDefault="0096591F" w:rsidP="0096591F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  <w:shd w:val="clear" w:color="auto" w:fill="EDF2F1"/>
              </w:rPr>
            </w:pPr>
          </w:p>
        </w:tc>
        <w:tc>
          <w:tcPr>
            <w:tcW w:w="3141" w:type="dxa"/>
          </w:tcPr>
          <w:p w14:paraId="655099AB" w14:textId="77777777" w:rsidR="0096591F" w:rsidRPr="007C5440" w:rsidRDefault="0096591F" w:rsidP="0096591F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  <w:shd w:val="clear" w:color="auto" w:fill="EDF2F1"/>
              </w:rPr>
            </w:pPr>
          </w:p>
        </w:tc>
      </w:tr>
      <w:tr w:rsidR="0096591F" w:rsidRPr="007C5440" w14:paraId="31E5FB8D" w14:textId="77777777" w:rsidTr="0096591F">
        <w:trPr>
          <w:trHeight w:val="872"/>
        </w:trPr>
        <w:tc>
          <w:tcPr>
            <w:tcW w:w="3137" w:type="dxa"/>
          </w:tcPr>
          <w:p w14:paraId="68274DBC" w14:textId="77777777" w:rsidR="0096591F" w:rsidRPr="007C5440" w:rsidRDefault="0096591F" w:rsidP="0096591F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  <w:shd w:val="clear" w:color="auto" w:fill="EDF2F1"/>
              </w:rPr>
            </w:pPr>
          </w:p>
          <w:p w14:paraId="63F9E98C" w14:textId="66EE89BF" w:rsidR="0096591F" w:rsidRPr="007C5440" w:rsidRDefault="0096591F" w:rsidP="0096591F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  <w:shd w:val="clear" w:color="auto" w:fill="EDF2F1"/>
              </w:rPr>
            </w:pPr>
            <w:r w:rsidRPr="007C5440">
              <w:rPr>
                <w:rFonts w:ascii="Arial" w:hAnsi="Arial" w:cs="Arial"/>
                <w:b/>
                <w:sz w:val="24"/>
                <w:szCs w:val="24"/>
                <w:u w:val="single"/>
                <w:shd w:val="clear" w:color="auto" w:fill="EDF2F1"/>
              </w:rPr>
              <w:t>POLINOMIO</w:t>
            </w:r>
          </w:p>
        </w:tc>
        <w:tc>
          <w:tcPr>
            <w:tcW w:w="3141" w:type="dxa"/>
          </w:tcPr>
          <w:p w14:paraId="058188B0" w14:textId="77777777" w:rsidR="0096591F" w:rsidRPr="007C5440" w:rsidRDefault="0096591F" w:rsidP="0096591F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  <w:shd w:val="clear" w:color="auto" w:fill="EDF2F1"/>
              </w:rPr>
            </w:pPr>
          </w:p>
        </w:tc>
        <w:tc>
          <w:tcPr>
            <w:tcW w:w="3141" w:type="dxa"/>
          </w:tcPr>
          <w:p w14:paraId="55657FD5" w14:textId="77777777" w:rsidR="0096591F" w:rsidRPr="007C5440" w:rsidRDefault="0096591F" w:rsidP="0096591F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  <w:shd w:val="clear" w:color="auto" w:fill="EDF2F1"/>
              </w:rPr>
            </w:pPr>
          </w:p>
        </w:tc>
      </w:tr>
      <w:tr w:rsidR="0096591F" w:rsidRPr="007C5440" w14:paraId="40F91C99" w14:textId="77777777" w:rsidTr="0096591F">
        <w:trPr>
          <w:trHeight w:val="925"/>
        </w:trPr>
        <w:tc>
          <w:tcPr>
            <w:tcW w:w="3137" w:type="dxa"/>
          </w:tcPr>
          <w:p w14:paraId="4FCAD9C8" w14:textId="77777777" w:rsidR="0096591F" w:rsidRPr="007C5440" w:rsidRDefault="0096591F" w:rsidP="0096591F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  <w:shd w:val="clear" w:color="auto" w:fill="EDF2F1"/>
              </w:rPr>
            </w:pPr>
          </w:p>
          <w:p w14:paraId="0D68AC76" w14:textId="46DE0DF9" w:rsidR="0096591F" w:rsidRPr="007C5440" w:rsidRDefault="0096591F" w:rsidP="0096591F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  <w:shd w:val="clear" w:color="auto" w:fill="EDF2F1"/>
              </w:rPr>
            </w:pPr>
            <w:r w:rsidRPr="007C5440">
              <w:rPr>
                <w:rFonts w:ascii="Arial" w:hAnsi="Arial" w:cs="Arial"/>
                <w:b/>
                <w:sz w:val="24"/>
                <w:szCs w:val="24"/>
                <w:u w:val="single"/>
                <w:shd w:val="clear" w:color="auto" w:fill="EDF2F1"/>
              </w:rPr>
              <w:t>TERMINOS SEMEJANTES</w:t>
            </w:r>
          </w:p>
        </w:tc>
        <w:tc>
          <w:tcPr>
            <w:tcW w:w="3141" w:type="dxa"/>
          </w:tcPr>
          <w:p w14:paraId="03ACE624" w14:textId="77777777" w:rsidR="0096591F" w:rsidRPr="007C5440" w:rsidRDefault="0096591F" w:rsidP="0096591F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  <w:shd w:val="clear" w:color="auto" w:fill="EDF2F1"/>
              </w:rPr>
            </w:pPr>
          </w:p>
        </w:tc>
        <w:tc>
          <w:tcPr>
            <w:tcW w:w="3141" w:type="dxa"/>
          </w:tcPr>
          <w:p w14:paraId="1B059A31" w14:textId="77777777" w:rsidR="0096591F" w:rsidRPr="007C5440" w:rsidRDefault="0096591F" w:rsidP="0096591F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  <w:shd w:val="clear" w:color="auto" w:fill="EDF2F1"/>
              </w:rPr>
            </w:pPr>
          </w:p>
        </w:tc>
      </w:tr>
    </w:tbl>
    <w:p w14:paraId="28A90FB7" w14:textId="5240A87C" w:rsidR="0096591F" w:rsidRPr="007C5440" w:rsidRDefault="0096591F" w:rsidP="0096591F">
      <w:pPr>
        <w:rPr>
          <w:rFonts w:ascii="Arial" w:hAnsi="Arial" w:cs="Arial"/>
          <w:b/>
          <w:sz w:val="24"/>
          <w:szCs w:val="24"/>
          <w:shd w:val="clear" w:color="auto" w:fill="EDF2F1"/>
        </w:rPr>
      </w:pPr>
    </w:p>
    <w:p w14:paraId="158C7E4F" w14:textId="49D64755" w:rsidR="0096591F" w:rsidRPr="007C5440" w:rsidRDefault="0096591F" w:rsidP="0096591F">
      <w:pPr>
        <w:rPr>
          <w:rFonts w:ascii="Arial" w:hAnsi="Arial" w:cs="Arial"/>
          <w:b/>
          <w:sz w:val="24"/>
          <w:szCs w:val="24"/>
          <w:shd w:val="clear" w:color="auto" w:fill="EDF2F1"/>
        </w:rPr>
      </w:pPr>
    </w:p>
    <w:p w14:paraId="3C7B6F48" w14:textId="0A96DE27" w:rsidR="0096591F" w:rsidRPr="007C5440" w:rsidRDefault="0096591F" w:rsidP="0096591F">
      <w:pPr>
        <w:rPr>
          <w:rFonts w:ascii="Arial" w:hAnsi="Arial" w:cs="Arial"/>
          <w:b/>
          <w:sz w:val="24"/>
          <w:szCs w:val="24"/>
          <w:shd w:val="clear" w:color="auto" w:fill="EDF2F1"/>
        </w:rPr>
      </w:pPr>
      <w:r w:rsidRPr="007C5440">
        <w:rPr>
          <w:rFonts w:ascii="Arial" w:hAnsi="Arial" w:cs="Arial"/>
          <w:b/>
          <w:sz w:val="24"/>
          <w:szCs w:val="24"/>
          <w:shd w:val="clear" w:color="auto" w:fill="EDF2F1"/>
        </w:rPr>
        <w:t xml:space="preserve">2. CON LOS POLINOMIOS DADOS HACER LA OPERACIÓN QUE SE </w:t>
      </w:r>
      <w:r w:rsidR="000A23CD" w:rsidRPr="007C5440">
        <w:rPr>
          <w:rFonts w:ascii="Arial" w:hAnsi="Arial" w:cs="Arial"/>
          <w:b/>
          <w:sz w:val="24"/>
          <w:szCs w:val="24"/>
          <w:shd w:val="clear" w:color="auto" w:fill="EDF2F1"/>
        </w:rPr>
        <w:t>INDICA. (escribe)</w:t>
      </w:r>
    </w:p>
    <w:p w14:paraId="0C34D175" w14:textId="61543D5C" w:rsidR="000A23CD" w:rsidRPr="007C5440" w:rsidRDefault="000A23CD" w:rsidP="0096591F">
      <w:pPr>
        <w:rPr>
          <w:rFonts w:ascii="Arial" w:hAnsi="Arial" w:cs="Arial"/>
          <w:b/>
          <w:sz w:val="24"/>
          <w:szCs w:val="24"/>
          <w:shd w:val="clear" w:color="auto" w:fill="EDF2F1"/>
        </w:rPr>
      </w:pPr>
    </w:p>
    <w:p w14:paraId="67096C96" w14:textId="704A4A75" w:rsidR="002379D5" w:rsidRDefault="000A23CD" w:rsidP="002379D5">
      <w:pPr>
        <w:rPr>
          <w:rFonts w:ascii="Arial" w:hAnsi="Arial" w:cs="Arial"/>
          <w:b/>
          <w:sz w:val="24"/>
          <w:szCs w:val="24"/>
          <w:shd w:val="clear" w:color="auto" w:fill="EDF2F1"/>
        </w:rPr>
      </w:pPr>
      <w:r w:rsidRPr="007C5440">
        <w:rPr>
          <w:rFonts w:ascii="Arial" w:hAnsi="Arial" w:cs="Arial"/>
          <w:b/>
          <w:sz w:val="24"/>
          <w:szCs w:val="24"/>
          <w:shd w:val="clear" w:color="auto" w:fill="EDF2F1"/>
        </w:rPr>
        <w:t>P</w:t>
      </w:r>
      <w:r w:rsidRPr="007C5440">
        <w:rPr>
          <w:rFonts w:ascii="Arial" w:hAnsi="Arial" w:cs="Arial"/>
          <w:b/>
          <w:sz w:val="24"/>
          <w:szCs w:val="24"/>
          <w:shd w:val="clear" w:color="auto" w:fill="EDF2F1"/>
          <w:vertAlign w:val="subscript"/>
        </w:rPr>
        <w:t xml:space="preserve">1 </w:t>
      </w:r>
      <w:r w:rsidRPr="007C5440">
        <w:rPr>
          <w:rFonts w:ascii="Arial" w:hAnsi="Arial" w:cs="Arial"/>
          <w:b/>
          <w:sz w:val="24"/>
          <w:szCs w:val="24"/>
          <w:shd w:val="clear" w:color="auto" w:fill="EDF2F1"/>
        </w:rPr>
        <w:t>= 3X</w:t>
      </w:r>
      <w:r w:rsidRPr="007C5440">
        <w:rPr>
          <w:rFonts w:ascii="Arial" w:hAnsi="Arial" w:cs="Arial"/>
          <w:b/>
          <w:sz w:val="24"/>
          <w:szCs w:val="24"/>
          <w:shd w:val="clear" w:color="auto" w:fill="EDF2F1"/>
          <w:vertAlign w:val="superscript"/>
        </w:rPr>
        <w:t>2</w:t>
      </w:r>
      <w:r w:rsidRPr="007C5440">
        <w:rPr>
          <w:rFonts w:ascii="Arial" w:hAnsi="Arial" w:cs="Arial"/>
          <w:b/>
          <w:sz w:val="24"/>
          <w:szCs w:val="24"/>
          <w:shd w:val="clear" w:color="auto" w:fill="EDF2F1"/>
        </w:rPr>
        <w:t xml:space="preserve"> -5X + 4  </w:t>
      </w:r>
      <w:proofErr w:type="gramStart"/>
      <w:r w:rsidRPr="007C5440">
        <w:rPr>
          <w:rFonts w:ascii="Arial" w:hAnsi="Arial" w:cs="Arial"/>
          <w:b/>
          <w:sz w:val="24"/>
          <w:szCs w:val="24"/>
          <w:shd w:val="clear" w:color="auto" w:fill="EDF2F1"/>
        </w:rPr>
        <w:t xml:space="preserve">  </w:t>
      </w:r>
      <w:r w:rsidR="002379D5">
        <w:rPr>
          <w:rFonts w:ascii="Arial" w:hAnsi="Arial" w:cs="Arial"/>
          <w:b/>
          <w:sz w:val="24"/>
          <w:szCs w:val="24"/>
          <w:shd w:val="clear" w:color="auto" w:fill="EDF2F1"/>
        </w:rPr>
        <w:t>,</w:t>
      </w:r>
      <w:proofErr w:type="gramEnd"/>
      <w:r w:rsidR="002379D5">
        <w:rPr>
          <w:rFonts w:ascii="Arial" w:hAnsi="Arial" w:cs="Arial"/>
          <w:b/>
          <w:sz w:val="24"/>
          <w:szCs w:val="24"/>
          <w:shd w:val="clear" w:color="auto" w:fill="EDF2F1"/>
        </w:rPr>
        <w:t xml:space="preserve"> </w:t>
      </w:r>
      <w:r w:rsidRPr="007C5440">
        <w:rPr>
          <w:rFonts w:ascii="Arial" w:hAnsi="Arial" w:cs="Arial"/>
          <w:b/>
          <w:sz w:val="24"/>
          <w:szCs w:val="24"/>
          <w:shd w:val="clear" w:color="auto" w:fill="EDF2F1"/>
        </w:rPr>
        <w:t xml:space="preserve">     </w:t>
      </w:r>
      <w:r w:rsidR="002379D5" w:rsidRPr="007C5440">
        <w:rPr>
          <w:rFonts w:ascii="Arial" w:hAnsi="Arial" w:cs="Arial"/>
          <w:b/>
          <w:sz w:val="24"/>
          <w:szCs w:val="24"/>
          <w:shd w:val="clear" w:color="auto" w:fill="EDF2F1"/>
        </w:rPr>
        <w:t>P</w:t>
      </w:r>
      <w:r w:rsidR="002379D5" w:rsidRPr="007C5440">
        <w:rPr>
          <w:rFonts w:ascii="Arial" w:hAnsi="Arial" w:cs="Arial"/>
          <w:b/>
          <w:sz w:val="24"/>
          <w:szCs w:val="24"/>
          <w:shd w:val="clear" w:color="auto" w:fill="EDF2F1"/>
          <w:vertAlign w:val="subscript"/>
        </w:rPr>
        <w:t xml:space="preserve">2 =   </w:t>
      </w:r>
      <w:r w:rsidR="002379D5" w:rsidRPr="007C5440">
        <w:rPr>
          <w:rFonts w:ascii="Arial" w:hAnsi="Arial" w:cs="Arial"/>
          <w:b/>
          <w:sz w:val="24"/>
          <w:szCs w:val="24"/>
          <w:shd w:val="clear" w:color="auto" w:fill="EDF2F1"/>
        </w:rPr>
        <w:t>8 + 6X -2X</w:t>
      </w:r>
      <w:r w:rsidR="002379D5" w:rsidRPr="007C5440">
        <w:rPr>
          <w:rFonts w:ascii="Arial" w:hAnsi="Arial" w:cs="Arial"/>
          <w:b/>
          <w:sz w:val="24"/>
          <w:szCs w:val="24"/>
          <w:shd w:val="clear" w:color="auto" w:fill="EDF2F1"/>
          <w:vertAlign w:val="superscript"/>
        </w:rPr>
        <w:t>2</w:t>
      </w:r>
      <w:r w:rsidR="002379D5" w:rsidRPr="007C5440">
        <w:rPr>
          <w:rFonts w:ascii="Arial" w:hAnsi="Arial" w:cs="Arial"/>
          <w:b/>
          <w:sz w:val="24"/>
          <w:szCs w:val="24"/>
          <w:shd w:val="clear" w:color="auto" w:fill="EDF2F1"/>
        </w:rPr>
        <w:t xml:space="preserve">   </w:t>
      </w:r>
      <w:r w:rsidR="002379D5">
        <w:rPr>
          <w:rFonts w:ascii="Arial" w:hAnsi="Arial" w:cs="Arial"/>
          <w:b/>
          <w:sz w:val="24"/>
          <w:szCs w:val="24"/>
          <w:shd w:val="clear" w:color="auto" w:fill="EDF2F1"/>
        </w:rPr>
        <w:t xml:space="preserve">  y  </w:t>
      </w:r>
      <w:r w:rsidR="002379D5" w:rsidRPr="007C5440">
        <w:rPr>
          <w:rFonts w:ascii="Arial" w:hAnsi="Arial" w:cs="Arial"/>
          <w:b/>
          <w:sz w:val="24"/>
          <w:szCs w:val="24"/>
          <w:shd w:val="clear" w:color="auto" w:fill="EDF2F1"/>
        </w:rPr>
        <w:t xml:space="preserve">  P</w:t>
      </w:r>
      <w:r w:rsidR="002379D5" w:rsidRPr="007C5440">
        <w:rPr>
          <w:rFonts w:ascii="Arial" w:hAnsi="Arial" w:cs="Arial"/>
          <w:b/>
          <w:sz w:val="24"/>
          <w:szCs w:val="24"/>
          <w:shd w:val="clear" w:color="auto" w:fill="EDF2F1"/>
          <w:vertAlign w:val="subscript"/>
        </w:rPr>
        <w:t xml:space="preserve">3 =   </w:t>
      </w:r>
      <w:r w:rsidR="002379D5" w:rsidRPr="007C5440">
        <w:rPr>
          <w:rFonts w:ascii="Arial" w:hAnsi="Arial" w:cs="Arial"/>
          <w:b/>
          <w:sz w:val="24"/>
          <w:szCs w:val="24"/>
          <w:shd w:val="clear" w:color="auto" w:fill="EDF2F1"/>
        </w:rPr>
        <w:t>9X -7 + 4X</w:t>
      </w:r>
      <w:r w:rsidR="002379D5" w:rsidRPr="007C5440">
        <w:rPr>
          <w:rFonts w:ascii="Arial" w:hAnsi="Arial" w:cs="Arial"/>
          <w:b/>
          <w:sz w:val="24"/>
          <w:szCs w:val="24"/>
          <w:shd w:val="clear" w:color="auto" w:fill="EDF2F1"/>
          <w:vertAlign w:val="superscript"/>
        </w:rPr>
        <w:t>2</w:t>
      </w:r>
      <w:r w:rsidR="002379D5" w:rsidRPr="007C5440">
        <w:rPr>
          <w:rFonts w:ascii="Arial" w:hAnsi="Arial" w:cs="Arial"/>
          <w:b/>
          <w:sz w:val="24"/>
          <w:szCs w:val="24"/>
          <w:shd w:val="clear" w:color="auto" w:fill="EDF2F1"/>
        </w:rPr>
        <w:t xml:space="preserve">                                     </w:t>
      </w:r>
    </w:p>
    <w:p w14:paraId="3608800D" w14:textId="6F979EDD" w:rsidR="002379D5" w:rsidRPr="007C5440" w:rsidRDefault="002379D5" w:rsidP="002379D5">
      <w:pPr>
        <w:rPr>
          <w:rFonts w:ascii="Arial" w:hAnsi="Arial" w:cs="Arial"/>
          <w:b/>
          <w:sz w:val="24"/>
          <w:szCs w:val="24"/>
          <w:shd w:val="clear" w:color="auto" w:fill="EDF2F1"/>
          <w:vertAlign w:val="subscript"/>
        </w:rPr>
      </w:pPr>
      <w:r w:rsidRPr="007C5440">
        <w:rPr>
          <w:rFonts w:ascii="Arial" w:hAnsi="Arial" w:cs="Arial"/>
          <w:b/>
          <w:sz w:val="24"/>
          <w:szCs w:val="24"/>
          <w:shd w:val="clear" w:color="auto" w:fill="EDF2F1"/>
        </w:rPr>
        <w:t xml:space="preserve">         </w:t>
      </w:r>
    </w:p>
    <w:p w14:paraId="31157643" w14:textId="7D7421B4" w:rsidR="002379D5" w:rsidRDefault="002379D5" w:rsidP="0096591F">
      <w:pPr>
        <w:rPr>
          <w:rFonts w:ascii="Arial" w:hAnsi="Arial" w:cs="Arial"/>
          <w:b/>
          <w:sz w:val="24"/>
          <w:szCs w:val="24"/>
          <w:shd w:val="clear" w:color="auto" w:fill="EDF2F1"/>
        </w:rPr>
      </w:pPr>
      <w:r w:rsidRPr="007C5440">
        <w:rPr>
          <w:rFonts w:ascii="Arial" w:hAnsi="Arial" w:cs="Arial"/>
          <w:b/>
          <w:sz w:val="24"/>
          <w:szCs w:val="24"/>
          <w:shd w:val="clear" w:color="auto" w:fill="EDF2F1"/>
        </w:rPr>
        <w:t>1.  P</w:t>
      </w:r>
      <w:r w:rsidRPr="007C5440">
        <w:rPr>
          <w:rFonts w:ascii="Arial" w:hAnsi="Arial" w:cs="Arial"/>
          <w:b/>
          <w:sz w:val="24"/>
          <w:szCs w:val="24"/>
          <w:shd w:val="clear" w:color="auto" w:fill="EDF2F1"/>
          <w:vertAlign w:val="subscript"/>
        </w:rPr>
        <w:t>1</w:t>
      </w:r>
      <w:r w:rsidRPr="007C5440">
        <w:rPr>
          <w:rFonts w:ascii="Arial" w:hAnsi="Arial" w:cs="Arial"/>
          <w:b/>
          <w:sz w:val="24"/>
          <w:szCs w:val="24"/>
          <w:shd w:val="clear" w:color="auto" w:fill="EDF2F1"/>
        </w:rPr>
        <w:t xml:space="preserve">    -     P </w:t>
      </w:r>
      <w:r w:rsidRPr="007C5440">
        <w:rPr>
          <w:rFonts w:ascii="Arial" w:hAnsi="Arial" w:cs="Arial"/>
          <w:b/>
          <w:sz w:val="24"/>
          <w:szCs w:val="24"/>
          <w:shd w:val="clear" w:color="auto" w:fill="EDF2F1"/>
          <w:vertAlign w:val="subscript"/>
        </w:rPr>
        <w:t>3</w:t>
      </w:r>
      <w:r w:rsidRPr="007C5440">
        <w:rPr>
          <w:rFonts w:ascii="Arial" w:hAnsi="Arial" w:cs="Arial"/>
          <w:b/>
          <w:sz w:val="24"/>
          <w:szCs w:val="24"/>
          <w:shd w:val="clear" w:color="auto" w:fill="EDF2F1"/>
        </w:rPr>
        <w:t xml:space="preserve"> </w:t>
      </w:r>
      <w:r>
        <w:rPr>
          <w:rFonts w:ascii="Arial" w:hAnsi="Arial" w:cs="Arial"/>
          <w:b/>
          <w:sz w:val="24"/>
          <w:szCs w:val="24"/>
          <w:shd w:val="clear" w:color="auto" w:fill="EDF2F1"/>
        </w:rPr>
        <w:t xml:space="preserve">  </w:t>
      </w:r>
    </w:p>
    <w:p w14:paraId="43065DF6" w14:textId="77777777" w:rsidR="002379D5" w:rsidRDefault="002379D5" w:rsidP="0096591F">
      <w:pPr>
        <w:rPr>
          <w:rFonts w:ascii="Arial" w:hAnsi="Arial" w:cs="Arial"/>
          <w:b/>
          <w:sz w:val="24"/>
          <w:szCs w:val="24"/>
          <w:shd w:val="clear" w:color="auto" w:fill="EDF2F1"/>
        </w:rPr>
      </w:pPr>
    </w:p>
    <w:p w14:paraId="14801136" w14:textId="10210283" w:rsidR="002379D5" w:rsidRDefault="002379D5" w:rsidP="0096591F">
      <w:pPr>
        <w:rPr>
          <w:rFonts w:ascii="Arial" w:hAnsi="Arial" w:cs="Arial"/>
          <w:b/>
          <w:sz w:val="24"/>
          <w:szCs w:val="24"/>
          <w:shd w:val="clear" w:color="auto" w:fill="EDF2F1"/>
        </w:rPr>
      </w:pPr>
      <w:r w:rsidRPr="007C5440">
        <w:rPr>
          <w:rFonts w:ascii="Arial" w:hAnsi="Arial" w:cs="Arial"/>
          <w:b/>
          <w:sz w:val="24"/>
          <w:szCs w:val="24"/>
          <w:shd w:val="clear" w:color="auto" w:fill="EDF2F1"/>
        </w:rPr>
        <w:t>2. P</w:t>
      </w:r>
      <w:r w:rsidRPr="007C5440">
        <w:rPr>
          <w:rFonts w:ascii="Arial" w:hAnsi="Arial" w:cs="Arial"/>
          <w:b/>
          <w:sz w:val="24"/>
          <w:szCs w:val="24"/>
          <w:shd w:val="clear" w:color="auto" w:fill="EDF2F1"/>
          <w:vertAlign w:val="subscript"/>
        </w:rPr>
        <w:t>2</w:t>
      </w:r>
      <w:r w:rsidRPr="007C5440">
        <w:rPr>
          <w:rFonts w:ascii="Arial" w:hAnsi="Arial" w:cs="Arial"/>
          <w:b/>
          <w:sz w:val="24"/>
          <w:szCs w:val="24"/>
          <w:shd w:val="clear" w:color="auto" w:fill="EDF2F1"/>
        </w:rPr>
        <w:t xml:space="preserve">     +    P</w:t>
      </w:r>
      <w:r w:rsidRPr="007C5440">
        <w:rPr>
          <w:rFonts w:ascii="Arial" w:hAnsi="Arial" w:cs="Arial"/>
          <w:b/>
          <w:sz w:val="24"/>
          <w:szCs w:val="24"/>
          <w:shd w:val="clear" w:color="auto" w:fill="EDF2F1"/>
          <w:vertAlign w:val="subscript"/>
        </w:rPr>
        <w:t>1</w:t>
      </w:r>
      <w:r w:rsidR="000A23CD" w:rsidRPr="007C5440">
        <w:rPr>
          <w:rFonts w:ascii="Arial" w:hAnsi="Arial" w:cs="Arial"/>
          <w:b/>
          <w:sz w:val="24"/>
          <w:szCs w:val="24"/>
          <w:shd w:val="clear" w:color="auto" w:fill="EDF2F1"/>
        </w:rPr>
        <w:t xml:space="preserve"> </w:t>
      </w:r>
      <w:r>
        <w:rPr>
          <w:rFonts w:ascii="Arial" w:hAnsi="Arial" w:cs="Arial"/>
          <w:b/>
          <w:sz w:val="24"/>
          <w:szCs w:val="24"/>
          <w:shd w:val="clear" w:color="auto" w:fill="EDF2F1"/>
        </w:rPr>
        <w:t xml:space="preserve">  </w:t>
      </w:r>
    </w:p>
    <w:p w14:paraId="46459173" w14:textId="6B3DF4B8" w:rsidR="000A23CD" w:rsidRDefault="000A23CD" w:rsidP="0096591F">
      <w:pPr>
        <w:rPr>
          <w:rFonts w:ascii="Arial" w:hAnsi="Arial" w:cs="Arial"/>
          <w:b/>
          <w:sz w:val="24"/>
          <w:szCs w:val="24"/>
          <w:shd w:val="clear" w:color="auto" w:fill="EDF2F1"/>
        </w:rPr>
      </w:pPr>
      <w:r w:rsidRPr="007C5440">
        <w:rPr>
          <w:rFonts w:ascii="Arial" w:hAnsi="Arial" w:cs="Arial"/>
          <w:b/>
          <w:sz w:val="24"/>
          <w:szCs w:val="24"/>
          <w:shd w:val="clear" w:color="auto" w:fill="EDF2F1"/>
        </w:rPr>
        <w:t>3.  P</w:t>
      </w:r>
      <w:r w:rsidRPr="007C5440">
        <w:rPr>
          <w:rFonts w:ascii="Arial" w:hAnsi="Arial" w:cs="Arial"/>
          <w:b/>
          <w:sz w:val="24"/>
          <w:szCs w:val="24"/>
          <w:shd w:val="clear" w:color="auto" w:fill="EDF2F1"/>
          <w:vertAlign w:val="subscript"/>
        </w:rPr>
        <w:t>2</w:t>
      </w:r>
      <w:r w:rsidRPr="007C5440">
        <w:rPr>
          <w:rFonts w:ascii="Arial" w:hAnsi="Arial" w:cs="Arial"/>
          <w:b/>
          <w:sz w:val="24"/>
          <w:szCs w:val="24"/>
          <w:shd w:val="clear" w:color="auto" w:fill="EDF2F1"/>
        </w:rPr>
        <w:t xml:space="preserve">   </w:t>
      </w:r>
      <w:proofErr w:type="gramStart"/>
      <w:r w:rsidRPr="007C5440">
        <w:rPr>
          <w:rFonts w:ascii="Arial" w:hAnsi="Arial" w:cs="Arial"/>
          <w:b/>
          <w:sz w:val="24"/>
          <w:szCs w:val="24"/>
          <w:shd w:val="clear" w:color="auto" w:fill="EDF2F1"/>
        </w:rPr>
        <w:t>-  (</w:t>
      </w:r>
      <w:proofErr w:type="gramEnd"/>
      <w:r w:rsidRPr="007C5440">
        <w:rPr>
          <w:rFonts w:ascii="Arial" w:hAnsi="Arial" w:cs="Arial"/>
          <w:b/>
          <w:sz w:val="24"/>
          <w:szCs w:val="24"/>
          <w:shd w:val="clear" w:color="auto" w:fill="EDF2F1"/>
        </w:rPr>
        <w:t>P</w:t>
      </w:r>
      <w:r w:rsidRPr="007C5440">
        <w:rPr>
          <w:rFonts w:ascii="Arial" w:hAnsi="Arial" w:cs="Arial"/>
          <w:b/>
          <w:sz w:val="24"/>
          <w:szCs w:val="24"/>
          <w:shd w:val="clear" w:color="auto" w:fill="EDF2F1"/>
          <w:vertAlign w:val="subscript"/>
        </w:rPr>
        <w:t>1</w:t>
      </w:r>
      <w:r w:rsidRPr="007C5440">
        <w:rPr>
          <w:rFonts w:ascii="Arial" w:hAnsi="Arial" w:cs="Arial"/>
          <w:b/>
          <w:sz w:val="24"/>
          <w:szCs w:val="24"/>
          <w:shd w:val="clear" w:color="auto" w:fill="EDF2F1"/>
        </w:rPr>
        <w:t xml:space="preserve">   -  P</w:t>
      </w:r>
      <w:r w:rsidRPr="007C5440">
        <w:rPr>
          <w:rFonts w:ascii="Arial" w:hAnsi="Arial" w:cs="Arial"/>
          <w:b/>
          <w:sz w:val="24"/>
          <w:szCs w:val="24"/>
          <w:shd w:val="clear" w:color="auto" w:fill="EDF2F1"/>
          <w:vertAlign w:val="subscript"/>
        </w:rPr>
        <w:t>3</w:t>
      </w:r>
      <w:r w:rsidRPr="007C5440">
        <w:rPr>
          <w:rFonts w:ascii="Arial" w:hAnsi="Arial" w:cs="Arial"/>
          <w:b/>
          <w:sz w:val="24"/>
          <w:szCs w:val="24"/>
          <w:shd w:val="clear" w:color="auto" w:fill="EDF2F1"/>
        </w:rPr>
        <w:t>)</w:t>
      </w:r>
    </w:p>
    <w:p w14:paraId="42E21A46" w14:textId="77777777" w:rsidR="002379D5" w:rsidRDefault="002379D5" w:rsidP="0096591F">
      <w:pPr>
        <w:rPr>
          <w:rFonts w:ascii="Arial" w:hAnsi="Arial" w:cs="Arial"/>
          <w:b/>
          <w:sz w:val="24"/>
          <w:szCs w:val="24"/>
          <w:shd w:val="clear" w:color="auto" w:fill="EDF2F1"/>
        </w:rPr>
      </w:pPr>
    </w:p>
    <w:p w14:paraId="406DAB27" w14:textId="77777777" w:rsidR="002379D5" w:rsidRDefault="002379D5" w:rsidP="001816E6">
      <w:pPr>
        <w:rPr>
          <w:rFonts w:ascii="Arial" w:hAnsi="Arial" w:cs="Arial"/>
          <w:b/>
          <w:sz w:val="24"/>
          <w:szCs w:val="24"/>
          <w:shd w:val="clear" w:color="auto" w:fill="EDF2F1"/>
        </w:rPr>
      </w:pPr>
    </w:p>
    <w:p w14:paraId="0BDFF22D" w14:textId="7716CAC4" w:rsidR="001816E6" w:rsidRDefault="001816E6" w:rsidP="001816E6">
      <w:pPr>
        <w:rPr>
          <w:rFonts w:ascii="Arial" w:hAnsi="Arial" w:cs="Arial"/>
          <w:b/>
          <w:sz w:val="24"/>
          <w:szCs w:val="24"/>
          <w:shd w:val="clear" w:color="auto" w:fill="EDF2F1"/>
        </w:rPr>
      </w:pPr>
      <w:r>
        <w:rPr>
          <w:rFonts w:ascii="Arial" w:hAnsi="Arial" w:cs="Arial"/>
          <w:b/>
          <w:sz w:val="24"/>
          <w:szCs w:val="24"/>
          <w:shd w:val="clear" w:color="auto" w:fill="EDF2F1"/>
        </w:rPr>
        <w:t xml:space="preserve">3. </w:t>
      </w:r>
      <w:r w:rsidRPr="007C5440">
        <w:rPr>
          <w:rFonts w:ascii="Arial" w:hAnsi="Arial" w:cs="Arial"/>
          <w:b/>
          <w:sz w:val="24"/>
          <w:szCs w:val="24"/>
          <w:shd w:val="clear" w:color="auto" w:fill="EDF2F1"/>
        </w:rPr>
        <w:t>ESCRIBE SOBRE LA MULTIPLICACIÓN Y DIVISIÓN DE POLINOMIOS, ADEMÁS DE DOS EJEMPLOS PARA CADA CASO.</w:t>
      </w:r>
    </w:p>
    <w:p w14:paraId="2F165537" w14:textId="38B39A51" w:rsidR="001816E6" w:rsidRPr="007C5440" w:rsidRDefault="001816E6" w:rsidP="001816E6">
      <w:pPr>
        <w:rPr>
          <w:rFonts w:ascii="Arial" w:hAnsi="Arial" w:cs="Arial"/>
          <w:b/>
          <w:sz w:val="24"/>
          <w:szCs w:val="24"/>
          <w:shd w:val="clear" w:color="auto" w:fill="EDF2F1"/>
        </w:rPr>
      </w:pPr>
      <w:r>
        <w:rPr>
          <w:rFonts w:ascii="Arial" w:hAnsi="Arial" w:cs="Arial"/>
          <w:b/>
          <w:sz w:val="24"/>
          <w:szCs w:val="24"/>
          <w:shd w:val="clear" w:color="auto" w:fill="EDF2F1"/>
        </w:rPr>
        <w:t>3.1 Que es la factorización.</w:t>
      </w:r>
    </w:p>
    <w:p w14:paraId="3139A79D" w14:textId="77777777" w:rsidR="001816E6" w:rsidRPr="007C5440" w:rsidRDefault="001816E6" w:rsidP="0096591F">
      <w:pPr>
        <w:rPr>
          <w:rFonts w:ascii="Arial" w:hAnsi="Arial" w:cs="Arial"/>
          <w:b/>
          <w:sz w:val="24"/>
          <w:szCs w:val="24"/>
          <w:shd w:val="clear" w:color="auto" w:fill="EDF2F1"/>
        </w:rPr>
      </w:pPr>
    </w:p>
    <w:p w14:paraId="58B815BE" w14:textId="77777777" w:rsidR="002379D5" w:rsidRDefault="002379D5" w:rsidP="0096591F">
      <w:pPr>
        <w:rPr>
          <w:rFonts w:ascii="Arial" w:hAnsi="Arial" w:cs="Arial"/>
          <w:b/>
          <w:sz w:val="24"/>
          <w:szCs w:val="24"/>
          <w:shd w:val="clear" w:color="auto" w:fill="EDF2F1"/>
        </w:rPr>
      </w:pPr>
    </w:p>
    <w:p w14:paraId="785BAA64" w14:textId="4A4BCB03" w:rsidR="007C5440" w:rsidRDefault="001816E6" w:rsidP="0096591F">
      <w:pPr>
        <w:rPr>
          <w:rFonts w:ascii="Arial" w:hAnsi="Arial" w:cs="Arial"/>
          <w:b/>
          <w:sz w:val="24"/>
          <w:szCs w:val="24"/>
          <w:shd w:val="clear" w:color="auto" w:fill="EDF2F1"/>
        </w:rPr>
      </w:pPr>
      <w:r>
        <w:rPr>
          <w:rFonts w:ascii="Arial" w:hAnsi="Arial" w:cs="Arial"/>
          <w:b/>
          <w:sz w:val="24"/>
          <w:szCs w:val="24"/>
          <w:shd w:val="clear" w:color="auto" w:fill="EDF2F1"/>
        </w:rPr>
        <w:t>4. Consulta o recuerda información de</w:t>
      </w:r>
      <w:r w:rsidR="002379D5">
        <w:rPr>
          <w:rFonts w:ascii="Arial" w:hAnsi="Arial" w:cs="Arial"/>
          <w:b/>
          <w:sz w:val="24"/>
          <w:szCs w:val="24"/>
          <w:shd w:val="clear" w:color="auto" w:fill="EDF2F1"/>
        </w:rPr>
        <w:t xml:space="preserve"> lo siguiente (Escribe):</w:t>
      </w:r>
    </w:p>
    <w:p w14:paraId="5F103D85" w14:textId="1B695591" w:rsidR="001816E6" w:rsidRDefault="001816E6" w:rsidP="002379D5">
      <w:pPr>
        <w:jc w:val="center"/>
        <w:rPr>
          <w:rFonts w:ascii="Arial" w:hAnsi="Arial" w:cs="Arial"/>
          <w:b/>
          <w:sz w:val="24"/>
          <w:szCs w:val="24"/>
          <w:shd w:val="clear" w:color="auto" w:fill="EDF2F1"/>
        </w:rPr>
      </w:pPr>
      <w:r>
        <w:rPr>
          <w:rFonts w:ascii="Arial" w:hAnsi="Arial" w:cs="Arial"/>
          <w:b/>
          <w:sz w:val="24"/>
          <w:szCs w:val="24"/>
          <w:shd w:val="clear" w:color="auto" w:fill="EDF2F1"/>
        </w:rPr>
        <w:t>Ángulo recto.</w:t>
      </w:r>
    </w:p>
    <w:p w14:paraId="330455F9" w14:textId="03D85722" w:rsidR="001816E6" w:rsidRDefault="001816E6" w:rsidP="002379D5">
      <w:pPr>
        <w:jc w:val="center"/>
        <w:rPr>
          <w:rFonts w:ascii="Arial" w:hAnsi="Arial" w:cs="Arial"/>
          <w:b/>
          <w:sz w:val="24"/>
          <w:szCs w:val="24"/>
          <w:shd w:val="clear" w:color="auto" w:fill="EDF2F1"/>
        </w:rPr>
      </w:pPr>
      <w:r>
        <w:rPr>
          <w:rFonts w:ascii="Arial" w:hAnsi="Arial" w:cs="Arial"/>
          <w:b/>
          <w:sz w:val="24"/>
          <w:szCs w:val="24"/>
          <w:shd w:val="clear" w:color="auto" w:fill="EDF2F1"/>
        </w:rPr>
        <w:t>Ángulos adyacentes.</w:t>
      </w:r>
    </w:p>
    <w:p w14:paraId="1D9378F6" w14:textId="12B44517" w:rsidR="001816E6" w:rsidRDefault="001816E6" w:rsidP="002379D5">
      <w:pPr>
        <w:jc w:val="center"/>
        <w:rPr>
          <w:rFonts w:ascii="Arial" w:hAnsi="Arial" w:cs="Arial"/>
          <w:b/>
          <w:sz w:val="24"/>
          <w:szCs w:val="24"/>
          <w:shd w:val="clear" w:color="auto" w:fill="EDF2F1"/>
        </w:rPr>
      </w:pPr>
      <w:r>
        <w:rPr>
          <w:rFonts w:ascii="Arial" w:hAnsi="Arial" w:cs="Arial"/>
          <w:b/>
          <w:sz w:val="24"/>
          <w:szCs w:val="24"/>
          <w:shd w:val="clear" w:color="auto" w:fill="EDF2F1"/>
        </w:rPr>
        <w:t>Ángulo llano.</w:t>
      </w:r>
    </w:p>
    <w:p w14:paraId="28CB4419" w14:textId="278605B8" w:rsidR="001816E6" w:rsidRDefault="001816E6" w:rsidP="002379D5">
      <w:pPr>
        <w:jc w:val="center"/>
        <w:rPr>
          <w:rFonts w:ascii="Arial" w:hAnsi="Arial" w:cs="Arial"/>
          <w:b/>
          <w:sz w:val="24"/>
          <w:szCs w:val="24"/>
          <w:shd w:val="clear" w:color="auto" w:fill="EDF2F1"/>
        </w:rPr>
      </w:pPr>
      <w:r>
        <w:rPr>
          <w:rFonts w:ascii="Arial" w:hAnsi="Arial" w:cs="Arial"/>
          <w:b/>
          <w:sz w:val="24"/>
          <w:szCs w:val="24"/>
          <w:shd w:val="clear" w:color="auto" w:fill="EDF2F1"/>
        </w:rPr>
        <w:t>Bisectriz de un ángulo.</w:t>
      </w:r>
    </w:p>
    <w:p w14:paraId="5B961D9D" w14:textId="15F86D41" w:rsidR="001816E6" w:rsidRDefault="001816E6" w:rsidP="002379D5">
      <w:pPr>
        <w:jc w:val="center"/>
        <w:rPr>
          <w:rFonts w:ascii="Arial" w:hAnsi="Arial" w:cs="Arial"/>
          <w:b/>
          <w:sz w:val="24"/>
          <w:szCs w:val="24"/>
          <w:shd w:val="clear" w:color="auto" w:fill="EDF2F1"/>
        </w:rPr>
      </w:pPr>
      <w:r>
        <w:rPr>
          <w:rFonts w:ascii="Arial" w:hAnsi="Arial" w:cs="Arial"/>
          <w:b/>
          <w:sz w:val="24"/>
          <w:szCs w:val="24"/>
          <w:shd w:val="clear" w:color="auto" w:fill="EDF2F1"/>
        </w:rPr>
        <w:t>Perímetro</w:t>
      </w:r>
    </w:p>
    <w:p w14:paraId="5A29D6DA" w14:textId="34CAD136" w:rsidR="001816E6" w:rsidRDefault="001816E6" w:rsidP="002379D5">
      <w:pPr>
        <w:jc w:val="center"/>
        <w:rPr>
          <w:rFonts w:ascii="Arial" w:hAnsi="Arial" w:cs="Arial"/>
          <w:b/>
          <w:sz w:val="24"/>
          <w:szCs w:val="24"/>
          <w:shd w:val="clear" w:color="auto" w:fill="EDF2F1"/>
        </w:rPr>
      </w:pPr>
      <w:r>
        <w:rPr>
          <w:rFonts w:ascii="Arial" w:hAnsi="Arial" w:cs="Arial"/>
          <w:b/>
          <w:sz w:val="24"/>
          <w:szCs w:val="24"/>
          <w:shd w:val="clear" w:color="auto" w:fill="EDF2F1"/>
        </w:rPr>
        <w:t>Valor numérico</w:t>
      </w:r>
    </w:p>
    <w:p w14:paraId="63C8C847" w14:textId="088190A1" w:rsidR="002379D5" w:rsidRPr="007C5440" w:rsidRDefault="002379D5" w:rsidP="002379D5">
      <w:pPr>
        <w:jc w:val="center"/>
        <w:rPr>
          <w:rFonts w:ascii="Arial" w:hAnsi="Arial" w:cs="Arial"/>
          <w:b/>
          <w:sz w:val="24"/>
          <w:szCs w:val="24"/>
          <w:shd w:val="clear" w:color="auto" w:fill="EDF2F1"/>
        </w:rPr>
      </w:pPr>
      <w:r>
        <w:rPr>
          <w:rFonts w:ascii="Arial" w:hAnsi="Arial" w:cs="Arial"/>
          <w:b/>
          <w:sz w:val="24"/>
          <w:szCs w:val="24"/>
          <w:shd w:val="clear" w:color="auto" w:fill="EDF2F1"/>
        </w:rPr>
        <w:t>Propiedad fundamental de los triángulos.</w:t>
      </w:r>
    </w:p>
    <w:p w14:paraId="6D3BA223" w14:textId="77777777" w:rsidR="0096591F" w:rsidRPr="007C5440" w:rsidRDefault="0096591F" w:rsidP="0096591F">
      <w:pPr>
        <w:rPr>
          <w:rFonts w:ascii="Arial" w:hAnsi="Arial" w:cs="Arial"/>
          <w:b/>
          <w:color w:val="333333"/>
          <w:sz w:val="24"/>
          <w:szCs w:val="24"/>
          <w:shd w:val="clear" w:color="auto" w:fill="EDF2F1"/>
        </w:rPr>
      </w:pPr>
    </w:p>
    <w:p w14:paraId="06280F27" w14:textId="77777777" w:rsidR="005D5FAA" w:rsidRPr="007C5440" w:rsidRDefault="005D5FAA">
      <w:pPr>
        <w:rPr>
          <w:rFonts w:ascii="Arial" w:hAnsi="Arial" w:cs="Arial"/>
          <w:b/>
          <w:sz w:val="24"/>
          <w:szCs w:val="24"/>
        </w:rPr>
      </w:pPr>
    </w:p>
    <w:sectPr w:rsidR="005D5FAA" w:rsidRPr="007C5440" w:rsidSect="007C5440">
      <w:pgSz w:w="12240" w:h="15840" w:code="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C6772D"/>
    <w:multiLevelType w:val="hybridMultilevel"/>
    <w:tmpl w:val="C804DD6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B41AA7"/>
    <w:multiLevelType w:val="multilevel"/>
    <w:tmpl w:val="6AA0F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BCB55DD"/>
    <w:multiLevelType w:val="hybridMultilevel"/>
    <w:tmpl w:val="2EEC792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451432"/>
    <w:multiLevelType w:val="hybridMultilevel"/>
    <w:tmpl w:val="20E099B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91F"/>
    <w:rsid w:val="000A23CD"/>
    <w:rsid w:val="001816E6"/>
    <w:rsid w:val="002379D5"/>
    <w:rsid w:val="005D5FAA"/>
    <w:rsid w:val="007C5440"/>
    <w:rsid w:val="008373E4"/>
    <w:rsid w:val="00965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F7DA4"/>
  <w15:chartTrackingRefBased/>
  <w15:docId w15:val="{F081C96A-767D-496F-A592-90DC5113C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591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6591F"/>
    <w:pPr>
      <w:ind w:left="720"/>
      <w:contextualSpacing/>
    </w:pPr>
  </w:style>
  <w:style w:type="table" w:styleId="Tablaconcuadrcula">
    <w:name w:val="Table Grid"/>
    <w:basedOn w:val="Tablanormal"/>
    <w:uiPriority w:val="39"/>
    <w:rsid w:val="009659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236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133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Chapal</dc:creator>
  <cp:keywords/>
  <dc:description/>
  <cp:lastModifiedBy>Sebastian Chapal</cp:lastModifiedBy>
  <cp:revision>4</cp:revision>
  <dcterms:created xsi:type="dcterms:W3CDTF">2020-09-28T12:54:00Z</dcterms:created>
  <dcterms:modified xsi:type="dcterms:W3CDTF">2020-09-28T14:11:00Z</dcterms:modified>
</cp:coreProperties>
</file>