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16630" w:rsidRDefault="007F02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Santiago de Cali Junio 2020</w:t>
      </w:r>
    </w:p>
    <w:p w:rsidR="007F026E" w:rsidRDefault="007F02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1 – 5  JUNIO 2020.</w:t>
      </w:r>
    </w:p>
    <w:p w:rsidR="007F026E" w:rsidRDefault="007F02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:rsidR="007F026E" w:rsidRDefault="007F02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:rsidR="007F026E" w:rsidRDefault="007F02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:rsidR="007F026E" w:rsidRDefault="007F02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Matemáticas</w:t>
      </w:r>
    </w:p>
    <w:p w:rsidR="007F026E" w:rsidRDefault="007F026E">
      <w:pPr>
        <w:rPr>
          <w:rFonts w:ascii="Arial" w:hAnsi="Arial" w:cs="Arial"/>
          <w:sz w:val="24"/>
          <w:szCs w:val="24"/>
        </w:rPr>
      </w:pPr>
    </w:p>
    <w:p w:rsidR="007F026E" w:rsidRDefault="007F026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 estudiante</w:t>
      </w:r>
      <w:proofErr w:type="gramStart"/>
      <w:r>
        <w:rPr>
          <w:rFonts w:ascii="Arial" w:hAnsi="Arial" w:cs="Arial"/>
          <w:sz w:val="24"/>
          <w:szCs w:val="24"/>
        </w:rPr>
        <w:t>:----------------------------------------------</w:t>
      </w:r>
      <w:proofErr w:type="gramEnd"/>
      <w:r>
        <w:rPr>
          <w:rFonts w:ascii="Arial" w:hAnsi="Arial" w:cs="Arial"/>
          <w:sz w:val="24"/>
          <w:szCs w:val="24"/>
        </w:rPr>
        <w:t xml:space="preserve"> Grado:3-4</w:t>
      </w:r>
    </w:p>
    <w:p w:rsidR="007F026E" w:rsidRDefault="008251BE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Después de haber observado el video  de la multiplicación  desarrolla el siguiente taller.</w:t>
      </w:r>
    </w:p>
    <w:p w:rsidR="008251BE" w:rsidRDefault="008251BE" w:rsidP="008251BE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En cada caso colorea.</w:t>
      </w:r>
    </w:p>
    <w:p w:rsidR="008251BE" w:rsidRDefault="008251BE" w:rsidP="008251BE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</w:t>
      </w:r>
      <w:r w:rsidRPr="008251BE">
        <w:rPr>
          <w:rFonts w:ascii="Arial" w:hAnsi="Arial" w:cs="Arial"/>
          <w:b/>
          <w:color w:val="FF0000"/>
          <w:sz w:val="24"/>
          <w:szCs w:val="24"/>
        </w:rPr>
        <w:t>rojo</w:t>
      </w:r>
      <w:r w:rsidRPr="008251BE">
        <w:rPr>
          <w:rFonts w:ascii="Arial" w:hAnsi="Arial" w:cs="Arial"/>
          <w:color w:val="FF0000"/>
          <w:sz w:val="24"/>
          <w:szCs w:val="24"/>
        </w:rPr>
        <w:t xml:space="preserve"> </w:t>
      </w:r>
      <w:r>
        <w:rPr>
          <w:rFonts w:ascii="Arial" w:hAnsi="Arial" w:cs="Arial"/>
          <w:sz w:val="24"/>
          <w:szCs w:val="24"/>
        </w:rPr>
        <w:t>los resultados  de la tabla del 4.</w:t>
      </w:r>
    </w:p>
    <w:p w:rsidR="008251BE" w:rsidRDefault="008251BE" w:rsidP="008251BE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809"/>
      </w:tblGrid>
      <w:tr w:rsidR="008251BE" w:rsidTr="008251BE">
        <w:tc>
          <w:tcPr>
            <w:tcW w:w="882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2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8251BE" w:rsidTr="008251BE">
        <w:tc>
          <w:tcPr>
            <w:tcW w:w="882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82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8251BE" w:rsidTr="008251BE">
        <w:tc>
          <w:tcPr>
            <w:tcW w:w="882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882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8251BE" w:rsidTr="008251BE">
        <w:tc>
          <w:tcPr>
            <w:tcW w:w="882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882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8251BE" w:rsidTr="008251BE">
        <w:tc>
          <w:tcPr>
            <w:tcW w:w="882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882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8251BE" w:rsidTr="008251BE">
        <w:tc>
          <w:tcPr>
            <w:tcW w:w="882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882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8251BE" w:rsidTr="008251BE">
        <w:tc>
          <w:tcPr>
            <w:tcW w:w="882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882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  <w:tr w:rsidR="008251BE" w:rsidTr="008251BE">
        <w:tc>
          <w:tcPr>
            <w:tcW w:w="882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882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8251BE" w:rsidTr="008251BE">
        <w:tc>
          <w:tcPr>
            <w:tcW w:w="882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882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</w:t>
            </w:r>
          </w:p>
        </w:tc>
        <w:tc>
          <w:tcPr>
            <w:tcW w:w="883" w:type="dxa"/>
          </w:tcPr>
          <w:p w:rsidR="008251BE" w:rsidRDefault="008251BE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883" w:type="dxa"/>
          </w:tcPr>
          <w:p w:rsidR="008251BE" w:rsidRDefault="00A10F4B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</w:t>
            </w:r>
          </w:p>
        </w:tc>
        <w:tc>
          <w:tcPr>
            <w:tcW w:w="883" w:type="dxa"/>
          </w:tcPr>
          <w:p w:rsidR="008251BE" w:rsidRDefault="00A10F4B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8251BE" w:rsidTr="008251BE">
        <w:tc>
          <w:tcPr>
            <w:tcW w:w="882" w:type="dxa"/>
          </w:tcPr>
          <w:p w:rsidR="008251BE" w:rsidRDefault="00A10F4B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882" w:type="dxa"/>
          </w:tcPr>
          <w:p w:rsidR="008251BE" w:rsidRDefault="00A10F4B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883" w:type="dxa"/>
          </w:tcPr>
          <w:p w:rsidR="008251BE" w:rsidRDefault="00A10F4B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</w:t>
            </w:r>
          </w:p>
        </w:tc>
        <w:tc>
          <w:tcPr>
            <w:tcW w:w="883" w:type="dxa"/>
          </w:tcPr>
          <w:p w:rsidR="008251BE" w:rsidRDefault="00A10F4B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883" w:type="dxa"/>
          </w:tcPr>
          <w:p w:rsidR="008251BE" w:rsidRDefault="00A10F4B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883" w:type="dxa"/>
          </w:tcPr>
          <w:p w:rsidR="008251BE" w:rsidRDefault="00A10F4B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883" w:type="dxa"/>
          </w:tcPr>
          <w:p w:rsidR="008251BE" w:rsidRDefault="00A10F4B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883" w:type="dxa"/>
          </w:tcPr>
          <w:p w:rsidR="008251BE" w:rsidRDefault="00A10F4B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883" w:type="dxa"/>
          </w:tcPr>
          <w:p w:rsidR="008251BE" w:rsidRDefault="00A10F4B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</w:t>
            </w:r>
          </w:p>
        </w:tc>
        <w:tc>
          <w:tcPr>
            <w:tcW w:w="883" w:type="dxa"/>
          </w:tcPr>
          <w:p w:rsidR="008251BE" w:rsidRDefault="00A10F4B" w:rsidP="008251BE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8251BE" w:rsidRPr="008251BE" w:rsidRDefault="008251BE" w:rsidP="008251BE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A10F4B" w:rsidRDefault="00A10F4B" w:rsidP="00A10F4B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p w:rsidR="007F026E" w:rsidRPr="00A10F4B" w:rsidRDefault="00A10F4B" w:rsidP="00A10F4B">
      <w:pPr>
        <w:pStyle w:val="Prrafodelista"/>
        <w:numPr>
          <w:ilvl w:val="0"/>
          <w:numId w:val="2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De </w:t>
      </w:r>
      <w:r w:rsidRPr="00A10F4B">
        <w:rPr>
          <w:rFonts w:ascii="Arial" w:hAnsi="Arial" w:cs="Arial"/>
          <w:color w:val="1F3864" w:themeColor="accent5" w:themeShade="80"/>
          <w:sz w:val="24"/>
          <w:szCs w:val="24"/>
        </w:rPr>
        <w:t>azul</w:t>
      </w:r>
      <w:r>
        <w:rPr>
          <w:rFonts w:ascii="Arial" w:hAnsi="Arial" w:cs="Arial"/>
          <w:color w:val="1F3864" w:themeColor="accent5" w:themeShade="80"/>
          <w:sz w:val="24"/>
          <w:szCs w:val="24"/>
        </w:rPr>
        <w:t xml:space="preserve">, </w:t>
      </w:r>
      <w:r>
        <w:rPr>
          <w:rFonts w:ascii="Arial" w:hAnsi="Arial" w:cs="Arial"/>
          <w:color w:val="000000" w:themeColor="text1"/>
          <w:sz w:val="24"/>
          <w:szCs w:val="24"/>
        </w:rPr>
        <w:t>los resultados de la tabla del 7.</w:t>
      </w:r>
    </w:p>
    <w:p w:rsidR="00A10F4B" w:rsidRDefault="00A10F4B" w:rsidP="00A10F4B">
      <w:pPr>
        <w:pStyle w:val="Prrafodelista"/>
        <w:ind w:left="1080"/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Ind w:w="1080" w:type="dxa"/>
        <w:tblLook w:val="04A0" w:firstRow="1" w:lastRow="0" w:firstColumn="1" w:lastColumn="0" w:noHBand="0" w:noVBand="1"/>
      </w:tblPr>
      <w:tblGrid>
        <w:gridCol w:w="771"/>
        <w:gridCol w:w="771"/>
        <w:gridCol w:w="771"/>
        <w:gridCol w:w="771"/>
        <w:gridCol w:w="771"/>
        <w:gridCol w:w="771"/>
        <w:gridCol w:w="771"/>
        <w:gridCol w:w="771"/>
        <w:gridCol w:w="771"/>
        <w:gridCol w:w="809"/>
      </w:tblGrid>
      <w:tr w:rsidR="00A10F4B" w:rsidTr="001E52DF"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</w:t>
            </w:r>
          </w:p>
        </w:tc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</w:t>
            </w:r>
          </w:p>
        </w:tc>
      </w:tr>
      <w:tr w:rsidR="00A10F4B" w:rsidTr="001E52DF"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11</w:t>
            </w:r>
          </w:p>
        </w:tc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12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13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14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15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16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17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18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19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20</w:t>
            </w:r>
          </w:p>
        </w:tc>
      </w:tr>
      <w:tr w:rsidR="00A10F4B" w:rsidTr="001E52DF"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21</w:t>
            </w:r>
          </w:p>
        </w:tc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22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23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24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25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26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27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28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29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30</w:t>
            </w:r>
          </w:p>
        </w:tc>
      </w:tr>
      <w:tr w:rsidR="00A10F4B" w:rsidTr="001E52DF"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31</w:t>
            </w:r>
          </w:p>
        </w:tc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32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33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34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35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36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37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38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40</w:t>
            </w:r>
          </w:p>
        </w:tc>
      </w:tr>
      <w:tr w:rsidR="00A10F4B" w:rsidTr="001E52DF"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41</w:t>
            </w:r>
          </w:p>
        </w:tc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42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43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44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45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46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47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48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50</w:t>
            </w:r>
          </w:p>
        </w:tc>
      </w:tr>
      <w:tr w:rsidR="00A10F4B" w:rsidTr="001E52DF"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51</w:t>
            </w:r>
          </w:p>
        </w:tc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52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53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54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55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56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57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58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59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60</w:t>
            </w:r>
          </w:p>
        </w:tc>
      </w:tr>
      <w:tr w:rsidR="00A10F4B" w:rsidTr="001E52DF"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61</w:t>
            </w:r>
          </w:p>
        </w:tc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62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63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64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65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66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67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68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69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70</w:t>
            </w:r>
          </w:p>
        </w:tc>
      </w:tr>
      <w:tr w:rsidR="00A10F4B" w:rsidTr="001E52DF"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71</w:t>
            </w:r>
          </w:p>
        </w:tc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72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73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74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75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76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77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78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79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80</w:t>
            </w:r>
          </w:p>
        </w:tc>
      </w:tr>
      <w:tr w:rsidR="00A10F4B" w:rsidTr="001E52DF"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81</w:t>
            </w:r>
          </w:p>
        </w:tc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82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83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84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85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86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87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88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89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90</w:t>
            </w:r>
          </w:p>
        </w:tc>
      </w:tr>
      <w:tr w:rsidR="00A10F4B" w:rsidTr="001E52DF"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91</w:t>
            </w:r>
          </w:p>
        </w:tc>
        <w:tc>
          <w:tcPr>
            <w:tcW w:w="882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92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93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94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95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96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97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98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99</w:t>
            </w:r>
          </w:p>
        </w:tc>
        <w:tc>
          <w:tcPr>
            <w:tcW w:w="883" w:type="dxa"/>
          </w:tcPr>
          <w:p w:rsidR="00A10F4B" w:rsidRDefault="00A10F4B" w:rsidP="001E52DF">
            <w:pPr>
              <w:pStyle w:val="Prrafodelista"/>
              <w:ind w:left="0"/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100</w:t>
            </w:r>
          </w:p>
        </w:tc>
      </w:tr>
    </w:tbl>
    <w:p w:rsidR="00A10F4B" w:rsidRDefault="00A10F4B" w:rsidP="00A10F4B">
      <w:pPr>
        <w:rPr>
          <w:rFonts w:ascii="Arial" w:hAnsi="Arial" w:cs="Arial"/>
          <w:sz w:val="24"/>
          <w:szCs w:val="24"/>
        </w:rPr>
      </w:pPr>
    </w:p>
    <w:p w:rsidR="00A10F4B" w:rsidRDefault="00AF7273" w:rsidP="0074367A">
      <w:pPr>
        <w:pStyle w:val="Prrafodelista"/>
        <w:numPr>
          <w:ilvl w:val="0"/>
          <w:numId w:val="1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JUGANDO AL BINGO CON LA MULTIPLICACION.</w:t>
      </w:r>
    </w:p>
    <w:p w:rsidR="0074367A" w:rsidRDefault="0074367A" w:rsidP="007436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 xml:space="preserve">Colorea del mismo color el número que salió abajo y ubícalo en el espacio del cartón que le corresponde </w:t>
      </w:r>
      <w:r w:rsidR="00AF7273">
        <w:rPr>
          <w:rFonts w:ascii="Arial" w:hAnsi="Arial" w:cs="Arial"/>
          <w:sz w:val="24"/>
          <w:szCs w:val="24"/>
        </w:rPr>
        <w:t xml:space="preserve"> GANA QUIEN TENGA TODA LA TABLA LLENA.</w:t>
      </w:r>
    </w:p>
    <w:p w:rsidR="008674BC" w:rsidRDefault="008674BC" w:rsidP="0074367A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¿Quién ganó de los cuatro?</w:t>
      </w:r>
    </w:p>
    <w:p w:rsidR="00A10F4B" w:rsidRDefault="00776B36" w:rsidP="00776B36">
      <w:pPr>
        <w:rPr>
          <w:rFonts w:ascii="Arial" w:hAnsi="Arial" w:cs="Arial"/>
          <w:sz w:val="24"/>
          <w:szCs w:val="24"/>
        </w:rPr>
      </w:pPr>
      <w:r w:rsidRPr="0074367A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8240" behindDoc="0" locked="0" layoutInCell="1" allowOverlap="1" wp14:anchorId="1655A72E" wp14:editId="6EFB5611">
            <wp:simplePos x="0" y="0"/>
            <wp:positionH relativeFrom="margin">
              <wp:posOffset>291465</wp:posOffset>
            </wp:positionH>
            <wp:positionV relativeFrom="margin">
              <wp:posOffset>2081530</wp:posOffset>
            </wp:positionV>
            <wp:extent cx="4788535" cy="6290945"/>
            <wp:effectExtent l="0" t="0" r="0" b="0"/>
            <wp:wrapSquare wrapText="bothSides"/>
            <wp:docPr id="1" name="Imagen 1" descr="C:\Users\Docente\Desktop\multiplicacion tercero 20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Docente\Desktop\multiplicacion tercero 20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8398" b="4026"/>
                    <a:stretch/>
                  </pic:blipFill>
                  <pic:spPr bwMode="auto">
                    <a:xfrm>
                      <a:off x="0" y="0"/>
                      <a:ext cx="4788535" cy="629094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8674BC">
        <w:rPr>
          <w:rFonts w:ascii="Arial" w:hAnsi="Arial" w:cs="Arial"/>
          <w:sz w:val="24"/>
          <w:szCs w:val="24"/>
        </w:rPr>
        <w:t>R// --------------------------------</w:t>
      </w:r>
      <w:r w:rsidR="00CE1FD4">
        <w:rPr>
          <w:rFonts w:ascii="Arial" w:hAnsi="Arial" w:cs="Arial"/>
          <w:sz w:val="24"/>
          <w:szCs w:val="24"/>
        </w:rPr>
        <w:tab/>
      </w: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  <w:bookmarkStart w:id="0" w:name="_GoBack"/>
      <w:bookmarkEnd w:id="0"/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Santiago de Cali Junio 2020</w:t>
      </w: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1 – 5  JUNIO 2020.</w:t>
      </w: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Religión.</w:t>
      </w: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 estudiante</w:t>
      </w:r>
      <w:proofErr w:type="gramStart"/>
      <w:r>
        <w:rPr>
          <w:rFonts w:ascii="Arial" w:hAnsi="Arial" w:cs="Arial"/>
          <w:sz w:val="24"/>
          <w:szCs w:val="24"/>
        </w:rPr>
        <w:t>:----------------------------------------------</w:t>
      </w:r>
      <w:proofErr w:type="gramEnd"/>
      <w:r>
        <w:rPr>
          <w:rFonts w:ascii="Arial" w:hAnsi="Arial" w:cs="Arial"/>
          <w:sz w:val="24"/>
          <w:szCs w:val="24"/>
        </w:rPr>
        <w:t xml:space="preserve"> Grado:3-4</w:t>
      </w: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VIDEO EL ARBOL DE DAMASCO.</w:t>
      </w:r>
    </w:p>
    <w:p w:rsidR="00776B36" w:rsidRDefault="00776B36" w:rsidP="00776B36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 w:rsidRPr="00420EE8">
        <w:rPr>
          <w:rFonts w:ascii="Arial" w:hAnsi="Arial" w:cs="Arial"/>
          <w:sz w:val="24"/>
          <w:szCs w:val="24"/>
        </w:rPr>
        <w:t>Observa con mucha atención  el video y escribe una reflexión de una página de lo que te enseña.</w:t>
      </w:r>
    </w:p>
    <w:p w:rsidR="00776B36" w:rsidRDefault="00776B36" w:rsidP="00776B36">
      <w:pPr>
        <w:pStyle w:val="Prrafodelista"/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Representa con dibujo o recorta y pega láminas que se relacionen con los personajes del video.</w:t>
      </w:r>
    </w:p>
    <w:p w:rsidR="00776B36" w:rsidRPr="00420EE8" w:rsidRDefault="00776B36" w:rsidP="00776B36">
      <w:pPr>
        <w:pStyle w:val="Prrafodelista"/>
        <w:rPr>
          <w:rFonts w:ascii="Arial" w:hAnsi="Arial" w:cs="Arial"/>
          <w:sz w:val="24"/>
          <w:szCs w:val="24"/>
        </w:rPr>
      </w:pPr>
    </w:p>
    <w:p w:rsidR="00776B36" w:rsidRPr="00420EE8" w:rsidRDefault="00776B36" w:rsidP="00776B36">
      <w:pPr>
        <w:pStyle w:val="Prrafodelista"/>
        <w:numPr>
          <w:ilvl w:val="0"/>
          <w:numId w:val="3"/>
        </w:num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Si no sabes que es el fruto  DAMASCO consulta. Para enriquecer tu vocabulario. </w:t>
      </w: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lastRenderedPageBreak/>
        <w:t>Santiago de Cali Junio 2020</w:t>
      </w: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SEMANA 1 – 5  JUNIO 2020.</w:t>
      </w: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Área: Estadística.</w:t>
      </w: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Nombre  estudiante</w:t>
      </w:r>
      <w:proofErr w:type="gramStart"/>
      <w:r>
        <w:rPr>
          <w:rFonts w:ascii="Arial" w:hAnsi="Arial" w:cs="Arial"/>
          <w:sz w:val="24"/>
          <w:szCs w:val="24"/>
        </w:rPr>
        <w:t>:----------------------------------------------</w:t>
      </w:r>
      <w:proofErr w:type="gramEnd"/>
      <w:r>
        <w:rPr>
          <w:rFonts w:ascii="Arial" w:hAnsi="Arial" w:cs="Arial"/>
          <w:sz w:val="24"/>
          <w:szCs w:val="24"/>
        </w:rPr>
        <w:t xml:space="preserve"> Grado:3-4</w:t>
      </w:r>
    </w:p>
    <w:p w:rsidR="00776B36" w:rsidRDefault="00986325" w:rsidP="00776B36">
      <w:pPr>
        <w:rPr>
          <w:rFonts w:ascii="Arial" w:hAnsi="Arial" w:cs="Arial"/>
          <w:sz w:val="24"/>
          <w:szCs w:val="24"/>
        </w:rPr>
      </w:pPr>
      <w:r w:rsidRPr="00986325">
        <w:rPr>
          <w:rFonts w:ascii="Arial" w:hAnsi="Arial" w:cs="Arial"/>
          <w:noProof/>
          <w:sz w:val="24"/>
          <w:szCs w:val="24"/>
          <w:lang w:eastAsia="es-CO"/>
        </w:rPr>
        <w:drawing>
          <wp:anchor distT="0" distB="0" distL="114300" distR="114300" simplePos="0" relativeHeight="251659264" behindDoc="0" locked="0" layoutInCell="1" allowOverlap="1" wp14:anchorId="7F94EEF0" wp14:editId="0F9F71BD">
            <wp:simplePos x="0" y="0"/>
            <wp:positionH relativeFrom="margin">
              <wp:posOffset>82412</wp:posOffset>
            </wp:positionH>
            <wp:positionV relativeFrom="margin">
              <wp:posOffset>2628403</wp:posOffset>
            </wp:positionV>
            <wp:extent cx="5426710" cy="4856480"/>
            <wp:effectExtent l="0" t="0" r="2540" b="1270"/>
            <wp:wrapSquare wrapText="bothSides"/>
            <wp:docPr id="2" name="Imagen 2" descr="C:\Users\Docente\Desktop\jpg22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C:\Users\Docente\Desktop\jpg220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42216" r="13909" b="3296"/>
                    <a:stretch/>
                  </pic:blipFill>
                  <pic:spPr bwMode="auto">
                    <a:xfrm>
                      <a:off x="0" y="0"/>
                      <a:ext cx="5426710" cy="485648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776B36" w:rsidRDefault="00776B36" w:rsidP="00776B36">
      <w:pPr>
        <w:rPr>
          <w:rFonts w:ascii="Arial" w:hAnsi="Arial" w:cs="Arial"/>
          <w:sz w:val="24"/>
          <w:szCs w:val="24"/>
        </w:rPr>
      </w:pPr>
    </w:p>
    <w:p w:rsidR="00776B36" w:rsidRDefault="00520767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Realiza un diagrama de barras  con la actividad de los conejos.</w:t>
      </w:r>
    </w:p>
    <w:p w:rsidR="00003C07" w:rsidRDefault="00003C07" w:rsidP="00776B36">
      <w:pPr>
        <w:rPr>
          <w:rFonts w:ascii="Arial" w:hAnsi="Arial" w:cs="Arial"/>
          <w:sz w:val="24"/>
          <w:szCs w:val="24"/>
        </w:rPr>
      </w:pPr>
    </w:p>
    <w:p w:rsidR="00003C07" w:rsidRDefault="00003C07" w:rsidP="00776B36">
      <w:pPr>
        <w:rPr>
          <w:rFonts w:ascii="Arial" w:hAnsi="Arial" w:cs="Arial"/>
          <w:sz w:val="24"/>
          <w:szCs w:val="24"/>
        </w:rPr>
      </w:pPr>
    </w:p>
    <w:p w:rsidR="00003C07" w:rsidRDefault="00003C07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Santiago de Cali Junio 1 de 2020</w:t>
      </w:r>
    </w:p>
    <w:p w:rsidR="00003C07" w:rsidRDefault="00003C07" w:rsidP="00776B36">
      <w:pPr>
        <w:rPr>
          <w:rFonts w:ascii="Arial" w:hAnsi="Arial" w:cs="Arial"/>
          <w:sz w:val="24"/>
          <w:szCs w:val="24"/>
        </w:rPr>
      </w:pPr>
    </w:p>
    <w:p w:rsidR="00003C07" w:rsidRDefault="00003C07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I.E. Monseñor Ramón Arcila</w:t>
      </w:r>
    </w:p>
    <w:p w:rsidR="00003C07" w:rsidRDefault="00003C07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Sede: Alfonso Reyes </w:t>
      </w:r>
      <w:proofErr w:type="spellStart"/>
      <w:r>
        <w:rPr>
          <w:rFonts w:ascii="Arial" w:hAnsi="Arial" w:cs="Arial"/>
          <w:sz w:val="24"/>
          <w:szCs w:val="24"/>
        </w:rPr>
        <w:t>Echandia</w:t>
      </w:r>
      <w:proofErr w:type="spellEnd"/>
    </w:p>
    <w:p w:rsidR="00003C07" w:rsidRDefault="00003C07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Profesora: María Astrid Copete </w:t>
      </w:r>
      <w:proofErr w:type="spellStart"/>
      <w:r>
        <w:rPr>
          <w:rFonts w:ascii="Arial" w:hAnsi="Arial" w:cs="Arial"/>
          <w:sz w:val="24"/>
          <w:szCs w:val="24"/>
        </w:rPr>
        <w:t>Copete</w:t>
      </w:r>
      <w:proofErr w:type="spellEnd"/>
      <w:r>
        <w:rPr>
          <w:rFonts w:ascii="Arial" w:hAnsi="Arial" w:cs="Arial"/>
          <w:sz w:val="24"/>
          <w:szCs w:val="24"/>
        </w:rPr>
        <w:t>.</w:t>
      </w:r>
    </w:p>
    <w:p w:rsidR="005A7FB9" w:rsidRDefault="00003C07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Áreas: Matemáticas, Estadística, Geometría y Religión </w:t>
      </w:r>
    </w:p>
    <w:p w:rsidR="00003C07" w:rsidRDefault="005A7FB9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Grados: 3-4,   4-4,   5-4.</w:t>
      </w:r>
      <w:r w:rsidR="00003C07">
        <w:rPr>
          <w:rFonts w:ascii="Arial" w:hAnsi="Arial" w:cs="Arial"/>
          <w:sz w:val="24"/>
          <w:szCs w:val="24"/>
        </w:rPr>
        <w:t xml:space="preserve"> </w:t>
      </w:r>
    </w:p>
    <w:p w:rsidR="00003C07" w:rsidRDefault="00003C07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Durante la semana del 1- al 5 de Junio de  2020 se trabajara con el siguiente hor</w:t>
      </w:r>
      <w:r w:rsidR="005A7FB9">
        <w:rPr>
          <w:rFonts w:ascii="Arial" w:hAnsi="Arial" w:cs="Arial"/>
          <w:sz w:val="24"/>
          <w:szCs w:val="24"/>
        </w:rPr>
        <w:t xml:space="preserve">ario </w:t>
      </w:r>
    </w:p>
    <w:p w:rsidR="00003C07" w:rsidRDefault="00003C07" w:rsidP="00776B36">
      <w:pPr>
        <w:rPr>
          <w:rFonts w:ascii="Arial" w:hAnsi="Arial" w:cs="Arial"/>
          <w:sz w:val="24"/>
          <w:szCs w:val="24"/>
        </w:rPr>
      </w:pPr>
    </w:p>
    <w:tbl>
      <w:tblPr>
        <w:tblStyle w:val="Tablaconcuadrcula"/>
        <w:tblW w:w="0" w:type="auto"/>
        <w:tblLook w:val="04A0" w:firstRow="1" w:lastRow="0" w:firstColumn="1" w:lastColumn="0" w:noHBand="0" w:noVBand="1"/>
      </w:tblPr>
      <w:tblGrid>
        <w:gridCol w:w="4006"/>
        <w:gridCol w:w="4822"/>
      </w:tblGrid>
      <w:tr w:rsidR="00B91C8F" w:rsidTr="00B91C8F">
        <w:tc>
          <w:tcPr>
            <w:tcW w:w="4414" w:type="dxa"/>
          </w:tcPr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</w:p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LUNES (junio 1-2020)</w:t>
            </w:r>
          </w:p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4" w:type="dxa"/>
          </w:tcPr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</w:p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MATEMATICAS</w:t>
            </w:r>
          </w:p>
        </w:tc>
      </w:tr>
      <w:tr w:rsidR="00B91C8F" w:rsidTr="00B91C8F">
        <w:tc>
          <w:tcPr>
            <w:tcW w:w="4414" w:type="dxa"/>
          </w:tcPr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</w:p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MARTES (junio-2- 2020)</w:t>
            </w:r>
          </w:p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4" w:type="dxa"/>
          </w:tcPr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</w:p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ESTADISTICA</w:t>
            </w:r>
          </w:p>
        </w:tc>
      </w:tr>
      <w:tr w:rsidR="00B91C8F" w:rsidTr="00B91C8F">
        <w:tc>
          <w:tcPr>
            <w:tcW w:w="4414" w:type="dxa"/>
          </w:tcPr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</w:p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MIERCOLES (junio 3- 2020)</w:t>
            </w:r>
          </w:p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4" w:type="dxa"/>
          </w:tcPr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</w:p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GEOMETRIA</w:t>
            </w:r>
          </w:p>
        </w:tc>
      </w:tr>
      <w:tr w:rsidR="00B91C8F" w:rsidTr="00B91C8F">
        <w:tc>
          <w:tcPr>
            <w:tcW w:w="4414" w:type="dxa"/>
          </w:tcPr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</w:p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JUEVES</w:t>
            </w:r>
            <w:r w:rsidR="005A7FB9">
              <w:rPr>
                <w:rFonts w:ascii="Arial" w:hAnsi="Arial" w:cs="Arial"/>
                <w:sz w:val="24"/>
                <w:szCs w:val="24"/>
              </w:rPr>
              <w:t xml:space="preserve"> (junio 4- 2020)</w:t>
            </w:r>
          </w:p>
          <w:p w:rsidR="005A7FB9" w:rsidRDefault="005A7FB9" w:rsidP="00776B36">
            <w:pPr>
              <w:rPr>
                <w:rFonts w:ascii="Arial" w:hAnsi="Arial" w:cs="Arial"/>
                <w:sz w:val="24"/>
                <w:szCs w:val="24"/>
              </w:rPr>
            </w:pPr>
          </w:p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4" w:type="dxa"/>
          </w:tcPr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</w:p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RELIGION</w:t>
            </w:r>
          </w:p>
        </w:tc>
      </w:tr>
      <w:tr w:rsidR="00B91C8F" w:rsidTr="00B91C8F">
        <w:tc>
          <w:tcPr>
            <w:tcW w:w="4414" w:type="dxa"/>
          </w:tcPr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</w:p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VIERNES</w:t>
            </w:r>
            <w:r w:rsidR="005A7FB9">
              <w:rPr>
                <w:rFonts w:ascii="Arial" w:hAnsi="Arial" w:cs="Arial"/>
                <w:sz w:val="24"/>
                <w:szCs w:val="24"/>
              </w:rPr>
              <w:t xml:space="preserve"> (junio – 5- 2020)</w:t>
            </w:r>
          </w:p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414" w:type="dxa"/>
          </w:tcPr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</w:p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ENVIO DE TODOS LOS TALLERES AL CORREO INSTITUCIONAL.</w:t>
            </w:r>
          </w:p>
          <w:p w:rsidR="00B91C8F" w:rsidRDefault="00B91C8F" w:rsidP="00776B3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mariastridcopete@ieramonarcilacali.edu.co</w:t>
            </w:r>
          </w:p>
        </w:tc>
      </w:tr>
    </w:tbl>
    <w:p w:rsidR="00B91C8F" w:rsidRDefault="00B91C8F" w:rsidP="00776B36">
      <w:pPr>
        <w:rPr>
          <w:rFonts w:ascii="Arial" w:hAnsi="Arial" w:cs="Arial"/>
          <w:sz w:val="24"/>
          <w:szCs w:val="24"/>
        </w:rPr>
      </w:pPr>
    </w:p>
    <w:p w:rsidR="005A7FB9" w:rsidRDefault="005A7FB9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NOTA: Se despejarán dudas en el horario de 8:00 a 1:30.  No escribir por el interno solo en el grupo de WhatsApp de cada grupo,</w:t>
      </w:r>
      <w:r w:rsidR="004D654A">
        <w:rPr>
          <w:rFonts w:ascii="Arial" w:hAnsi="Arial" w:cs="Arial"/>
          <w:sz w:val="24"/>
          <w:szCs w:val="24"/>
        </w:rPr>
        <w:t xml:space="preserve"> ser cortes y respetuoso con sus mensajes;</w:t>
      </w:r>
      <w:r>
        <w:rPr>
          <w:rFonts w:ascii="Arial" w:hAnsi="Arial" w:cs="Arial"/>
          <w:sz w:val="24"/>
          <w:szCs w:val="24"/>
        </w:rPr>
        <w:t xml:space="preserve"> al finalizar la jornada escribir el nombre del estudiante y su acudiente para</w:t>
      </w:r>
      <w:r w:rsidR="004D654A">
        <w:rPr>
          <w:rFonts w:ascii="Arial" w:hAnsi="Arial" w:cs="Arial"/>
          <w:sz w:val="24"/>
          <w:szCs w:val="24"/>
        </w:rPr>
        <w:t xml:space="preserve"> registrar la asistencia del dí</w:t>
      </w:r>
      <w:r>
        <w:rPr>
          <w:rFonts w:ascii="Arial" w:hAnsi="Arial" w:cs="Arial"/>
          <w:sz w:val="24"/>
          <w:szCs w:val="24"/>
        </w:rPr>
        <w:t>a.</w:t>
      </w:r>
    </w:p>
    <w:p w:rsidR="005A7FB9" w:rsidRDefault="005A7FB9" w:rsidP="00776B36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No se responden m</w:t>
      </w:r>
      <w:r w:rsidR="004D654A">
        <w:rPr>
          <w:rFonts w:ascii="Arial" w:hAnsi="Arial" w:cs="Arial"/>
          <w:sz w:val="24"/>
          <w:szCs w:val="24"/>
        </w:rPr>
        <w:t>ensajes ni llamadas en la noche.</w:t>
      </w:r>
    </w:p>
    <w:p w:rsidR="005A7FB9" w:rsidRPr="00A10F4B" w:rsidRDefault="005A7FB9" w:rsidP="00D44FE2">
      <w:pPr>
        <w:tabs>
          <w:tab w:val="left" w:pos="6793"/>
        </w:tabs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Mil gracias por su colaboración y el trabajo en equipo.</w:t>
      </w:r>
      <w:r w:rsidR="00D44FE2">
        <w:rPr>
          <w:rFonts w:ascii="Arial" w:hAnsi="Arial" w:cs="Arial"/>
          <w:sz w:val="24"/>
          <w:szCs w:val="24"/>
        </w:rPr>
        <w:tab/>
      </w:r>
    </w:p>
    <w:sectPr w:rsidR="005A7FB9" w:rsidRPr="00A10F4B">
      <w:footerReference w:type="default" r:id="rId9"/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B22B21" w:rsidRDefault="00B22B21" w:rsidP="00CE1FD4">
      <w:pPr>
        <w:spacing w:after="0" w:line="240" w:lineRule="auto"/>
      </w:pPr>
      <w:r>
        <w:separator/>
      </w:r>
    </w:p>
  </w:endnote>
  <w:endnote w:type="continuationSeparator" w:id="0">
    <w:p w:rsidR="00B22B21" w:rsidRDefault="00B22B21" w:rsidP="00CE1FD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CE1FD4" w:rsidRDefault="00CE1FD4">
    <w:pPr>
      <w:pStyle w:val="Piedepgin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B22B21" w:rsidRDefault="00B22B21" w:rsidP="00CE1FD4">
      <w:pPr>
        <w:spacing w:after="0" w:line="240" w:lineRule="auto"/>
      </w:pPr>
      <w:r>
        <w:separator/>
      </w:r>
    </w:p>
  </w:footnote>
  <w:footnote w:type="continuationSeparator" w:id="0">
    <w:p w:rsidR="00B22B21" w:rsidRDefault="00B22B21" w:rsidP="00CE1FD4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152867"/>
    <w:multiLevelType w:val="hybridMultilevel"/>
    <w:tmpl w:val="BC7465AE"/>
    <w:lvl w:ilvl="0" w:tplc="91BC5FE8">
      <w:start w:val="1"/>
      <w:numFmt w:val="lowerLetter"/>
      <w:lvlText w:val="%1."/>
      <w:lvlJc w:val="left"/>
      <w:pPr>
        <w:ind w:left="108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800" w:hanging="360"/>
      </w:pPr>
    </w:lvl>
    <w:lvl w:ilvl="2" w:tplc="240A001B" w:tentative="1">
      <w:start w:val="1"/>
      <w:numFmt w:val="lowerRoman"/>
      <w:lvlText w:val="%3."/>
      <w:lvlJc w:val="right"/>
      <w:pPr>
        <w:ind w:left="2520" w:hanging="180"/>
      </w:pPr>
    </w:lvl>
    <w:lvl w:ilvl="3" w:tplc="240A000F" w:tentative="1">
      <w:start w:val="1"/>
      <w:numFmt w:val="decimal"/>
      <w:lvlText w:val="%4."/>
      <w:lvlJc w:val="left"/>
      <w:pPr>
        <w:ind w:left="3240" w:hanging="360"/>
      </w:pPr>
    </w:lvl>
    <w:lvl w:ilvl="4" w:tplc="240A0019" w:tentative="1">
      <w:start w:val="1"/>
      <w:numFmt w:val="lowerLetter"/>
      <w:lvlText w:val="%5."/>
      <w:lvlJc w:val="left"/>
      <w:pPr>
        <w:ind w:left="3960" w:hanging="360"/>
      </w:pPr>
    </w:lvl>
    <w:lvl w:ilvl="5" w:tplc="240A001B" w:tentative="1">
      <w:start w:val="1"/>
      <w:numFmt w:val="lowerRoman"/>
      <w:lvlText w:val="%6."/>
      <w:lvlJc w:val="right"/>
      <w:pPr>
        <w:ind w:left="4680" w:hanging="180"/>
      </w:pPr>
    </w:lvl>
    <w:lvl w:ilvl="6" w:tplc="240A000F" w:tentative="1">
      <w:start w:val="1"/>
      <w:numFmt w:val="decimal"/>
      <w:lvlText w:val="%7."/>
      <w:lvlJc w:val="left"/>
      <w:pPr>
        <w:ind w:left="5400" w:hanging="360"/>
      </w:pPr>
    </w:lvl>
    <w:lvl w:ilvl="7" w:tplc="240A0019" w:tentative="1">
      <w:start w:val="1"/>
      <w:numFmt w:val="lowerLetter"/>
      <w:lvlText w:val="%8."/>
      <w:lvlJc w:val="left"/>
      <w:pPr>
        <w:ind w:left="6120" w:hanging="360"/>
      </w:pPr>
    </w:lvl>
    <w:lvl w:ilvl="8" w:tplc="240A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087C3AF0"/>
    <w:multiLevelType w:val="hybridMultilevel"/>
    <w:tmpl w:val="9A7E4660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1D06E1F"/>
    <w:multiLevelType w:val="hybridMultilevel"/>
    <w:tmpl w:val="BB30BFA8"/>
    <w:lvl w:ilvl="0" w:tplc="240A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240A0019" w:tentative="1">
      <w:start w:val="1"/>
      <w:numFmt w:val="lowerLetter"/>
      <w:lvlText w:val="%2."/>
      <w:lvlJc w:val="left"/>
      <w:pPr>
        <w:ind w:left="1440" w:hanging="360"/>
      </w:pPr>
    </w:lvl>
    <w:lvl w:ilvl="2" w:tplc="240A001B" w:tentative="1">
      <w:start w:val="1"/>
      <w:numFmt w:val="lowerRoman"/>
      <w:lvlText w:val="%3."/>
      <w:lvlJc w:val="right"/>
      <w:pPr>
        <w:ind w:left="2160" w:hanging="180"/>
      </w:pPr>
    </w:lvl>
    <w:lvl w:ilvl="3" w:tplc="240A000F" w:tentative="1">
      <w:start w:val="1"/>
      <w:numFmt w:val="decimal"/>
      <w:lvlText w:val="%4."/>
      <w:lvlJc w:val="left"/>
      <w:pPr>
        <w:ind w:left="2880" w:hanging="360"/>
      </w:pPr>
    </w:lvl>
    <w:lvl w:ilvl="4" w:tplc="240A0019" w:tentative="1">
      <w:start w:val="1"/>
      <w:numFmt w:val="lowerLetter"/>
      <w:lvlText w:val="%5."/>
      <w:lvlJc w:val="left"/>
      <w:pPr>
        <w:ind w:left="3600" w:hanging="360"/>
      </w:pPr>
    </w:lvl>
    <w:lvl w:ilvl="5" w:tplc="240A001B" w:tentative="1">
      <w:start w:val="1"/>
      <w:numFmt w:val="lowerRoman"/>
      <w:lvlText w:val="%6."/>
      <w:lvlJc w:val="right"/>
      <w:pPr>
        <w:ind w:left="4320" w:hanging="180"/>
      </w:pPr>
    </w:lvl>
    <w:lvl w:ilvl="6" w:tplc="240A000F" w:tentative="1">
      <w:start w:val="1"/>
      <w:numFmt w:val="decimal"/>
      <w:lvlText w:val="%7."/>
      <w:lvlJc w:val="left"/>
      <w:pPr>
        <w:ind w:left="5040" w:hanging="360"/>
      </w:pPr>
    </w:lvl>
    <w:lvl w:ilvl="7" w:tplc="240A0019" w:tentative="1">
      <w:start w:val="1"/>
      <w:numFmt w:val="lowerLetter"/>
      <w:lvlText w:val="%8."/>
      <w:lvlJc w:val="left"/>
      <w:pPr>
        <w:ind w:left="5760" w:hanging="360"/>
      </w:pPr>
    </w:lvl>
    <w:lvl w:ilvl="8" w:tplc="240A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F026E"/>
    <w:rsid w:val="00003C07"/>
    <w:rsid w:val="00023D22"/>
    <w:rsid w:val="004D654A"/>
    <w:rsid w:val="00520767"/>
    <w:rsid w:val="005A7FB9"/>
    <w:rsid w:val="0074367A"/>
    <w:rsid w:val="00776B36"/>
    <w:rsid w:val="007B5133"/>
    <w:rsid w:val="007F026E"/>
    <w:rsid w:val="007F5EB3"/>
    <w:rsid w:val="008251BE"/>
    <w:rsid w:val="008674BC"/>
    <w:rsid w:val="00986325"/>
    <w:rsid w:val="00A10F4B"/>
    <w:rsid w:val="00AF7273"/>
    <w:rsid w:val="00B22B21"/>
    <w:rsid w:val="00B91C8F"/>
    <w:rsid w:val="00C16630"/>
    <w:rsid w:val="00CE1FD4"/>
    <w:rsid w:val="00D44F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C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,"/>
  <w15:chartTrackingRefBased/>
  <w15:docId w15:val="{20086639-37D5-457D-8249-0928FAEBBD4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CO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Prrafodelista">
    <w:name w:val="List Paragraph"/>
    <w:basedOn w:val="Normal"/>
    <w:uiPriority w:val="34"/>
    <w:qFormat/>
    <w:rsid w:val="008251BE"/>
    <w:pPr>
      <w:ind w:left="720"/>
      <w:contextualSpacing/>
    </w:pPr>
  </w:style>
  <w:style w:type="table" w:styleId="Tablaconcuadrcula">
    <w:name w:val="Table Grid"/>
    <w:basedOn w:val="Tablanormal"/>
    <w:uiPriority w:val="39"/>
    <w:rsid w:val="008251B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Encabezado">
    <w:name w:val="header"/>
    <w:basedOn w:val="Normal"/>
    <w:link w:val="EncabezadoCar"/>
    <w:uiPriority w:val="99"/>
    <w:unhideWhenUsed/>
    <w:rsid w:val="00CE1F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EncabezadoCar">
    <w:name w:val="Encabezado Car"/>
    <w:basedOn w:val="Fuentedeprrafopredeter"/>
    <w:link w:val="Encabezado"/>
    <w:uiPriority w:val="99"/>
    <w:rsid w:val="00CE1FD4"/>
  </w:style>
  <w:style w:type="paragraph" w:styleId="Piedepgina">
    <w:name w:val="footer"/>
    <w:basedOn w:val="Normal"/>
    <w:link w:val="PiedepginaCar"/>
    <w:uiPriority w:val="99"/>
    <w:unhideWhenUsed/>
    <w:rsid w:val="00CE1FD4"/>
    <w:pPr>
      <w:tabs>
        <w:tab w:val="center" w:pos="4419"/>
        <w:tab w:val="right" w:pos="8838"/>
      </w:tabs>
      <w:spacing w:after="0" w:line="240" w:lineRule="auto"/>
    </w:pPr>
  </w:style>
  <w:style w:type="character" w:customStyle="1" w:styleId="PiedepginaCar">
    <w:name w:val="Pie de página Car"/>
    <w:basedOn w:val="Fuentedeprrafopredeter"/>
    <w:link w:val="Piedepgina"/>
    <w:uiPriority w:val="99"/>
    <w:rsid w:val="00CE1FD4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eg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150</TotalTime>
  <Pages>1</Pages>
  <Words>486</Words>
  <Characters>2674</Characters>
  <Application>Microsoft Office Word</Application>
  <DocSecurity>0</DocSecurity>
  <Lines>22</Lines>
  <Paragraphs>6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3154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6</cp:revision>
  <dcterms:created xsi:type="dcterms:W3CDTF">2020-06-01T01:25:00Z</dcterms:created>
  <dcterms:modified xsi:type="dcterms:W3CDTF">2020-06-01T04:33:00Z</dcterms:modified>
</cp:coreProperties>
</file>