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7D15" w:rsidRPr="002415EE" w:rsidRDefault="00777D15" w:rsidP="00777D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2170"/>
        <w:gridCol w:w="5017"/>
      </w:tblGrid>
      <w:tr w:rsidR="00777D15" w:rsidRPr="000D1CD9" w:rsidTr="00732004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:rsidR="00777D15" w:rsidRDefault="00777D15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Taller de </w:t>
            </w:r>
            <w:r w:rsidR="00A254E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Ciencias Sociales-Cátedra de paz-Ética y valores</w:t>
            </w:r>
          </w:p>
          <w:p w:rsidR="00777D15" w:rsidRPr="00F93C8F" w:rsidRDefault="00777D15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777D15" w:rsidRPr="002415EE" w:rsidTr="00732004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Pr="002415EE" w:rsidRDefault="00777D15" w:rsidP="0073200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: 6º-1</w:t>
            </w:r>
          </w:p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777D15" w:rsidRPr="002415EE" w:rsidTr="00732004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Integrada:</w:t>
            </w:r>
          </w:p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Ciencias Sociales </w:t>
            </w:r>
          </w:p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Cátedra de paz</w:t>
            </w:r>
          </w:p>
          <w:p w:rsidR="00777D15" w:rsidRPr="006C797D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Ética y valores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Maria Catalina Herrera Martínez. </w:t>
            </w:r>
          </w:p>
          <w:p w:rsidR="00777D15" w:rsidRP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Elvia Leudo Sánchez</w:t>
            </w:r>
          </w:p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:rsidR="00777D15" w:rsidRPr="00651B8E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:rsidR="00777D15" w:rsidRDefault="00CA51D7" w:rsidP="00732004">
            <w:pPr>
              <w:spacing w:after="0" w:line="240" w:lineRule="auto"/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</w:pPr>
            <w:hyperlink r:id="rId7" w:history="1">
              <w:r w:rsidRPr="006B1560">
                <w:rPr>
                  <w:rStyle w:val="Hipervnculo"/>
                  <w:rFonts w:ascii="Arial" w:eastAsia="Times New Roman" w:hAnsi="Arial" w:cs="Arial"/>
                  <w:sz w:val="24"/>
                  <w:szCs w:val="21"/>
                  <w:shd w:val="clear" w:color="auto" w:fill="FFFFFF"/>
                  <w:lang w:val="es-ES_tradnl" w:eastAsia="es-ES_tradnl"/>
                </w:rPr>
                <w:t>catalinaherrera@ieramonarcilacali.edu.co</w:t>
              </w:r>
            </w:hyperlink>
          </w:p>
          <w:p w:rsidR="00CA51D7" w:rsidRPr="002005A1" w:rsidRDefault="00CA51D7" w:rsidP="0073200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  <w:t>elvialeud@iemonarcilacali.edu.co</w:t>
            </w:r>
          </w:p>
          <w:p w:rsidR="00777D15" w:rsidRPr="00221EAC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777D15" w:rsidRPr="002415EE" w:rsidTr="00732004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3: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16 junio 19 de junio 2020</w:t>
            </w:r>
          </w:p>
          <w:p w:rsidR="00777D15" w:rsidRPr="00221EAC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</w:p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19 junio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777D15" w:rsidRPr="000D1CD9" w:rsidTr="00732004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54EC" w:rsidRDefault="00777D15" w:rsidP="00A254EC">
            <w:pPr>
              <w:rPr>
                <w:rFonts w:ascii="Arial" w:eastAsia="Times New Roman" w:hAnsi="Arial" w:cs="Arial"/>
                <w:lang w:eastAsia="es-ES_tradnl"/>
              </w:rPr>
            </w:pPr>
            <w:proofErr w:type="spellStart"/>
            <w:proofErr w:type="gramStart"/>
            <w:r w:rsidRPr="002415EE">
              <w:rPr>
                <w:rFonts w:ascii="Arial" w:hAnsi="Arial" w:cs="Arial"/>
                <w:color w:val="000000"/>
              </w:rPr>
              <w:t>Eje</w:t>
            </w:r>
            <w:proofErr w:type="spellEnd"/>
            <w:r w:rsidRPr="002415EE">
              <w:rPr>
                <w:rFonts w:ascii="Arial" w:hAnsi="Arial" w:cs="Arial"/>
                <w:color w:val="000000"/>
              </w:rPr>
              <w:t xml:space="preserve">  </w:t>
            </w:r>
            <w:proofErr w:type="spellStart"/>
            <w:r w:rsidRPr="002415EE">
              <w:rPr>
                <w:rFonts w:ascii="Arial" w:hAnsi="Arial" w:cs="Arial"/>
                <w:color w:val="000000"/>
              </w:rPr>
              <w:t>temático</w:t>
            </w:r>
            <w:proofErr w:type="spellEnd"/>
            <w:proofErr w:type="gramEnd"/>
            <w:r w:rsidRPr="002415EE">
              <w:rPr>
                <w:rFonts w:ascii="Arial" w:hAnsi="Arial" w:cs="Arial"/>
                <w:color w:val="000000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A254EC">
              <w:rPr>
                <w:rFonts w:ascii="Arial" w:eastAsia="Times New Roman" w:hAnsi="Arial" w:cs="Arial"/>
                <w:lang w:eastAsia="es-ES_tradnl"/>
              </w:rPr>
              <w:t xml:space="preserve">Con </w:t>
            </w:r>
            <w:proofErr w:type="spellStart"/>
            <w:r w:rsidR="00A254EC">
              <w:rPr>
                <w:rFonts w:ascii="Arial" w:eastAsia="Times New Roman" w:hAnsi="Arial" w:cs="Arial"/>
                <w:lang w:eastAsia="es-ES_tradnl"/>
              </w:rPr>
              <w:t>este</w:t>
            </w:r>
            <w:proofErr w:type="spellEnd"/>
            <w:r w:rsidR="00A254EC">
              <w:rPr>
                <w:rFonts w:ascii="Arial" w:eastAsia="Times New Roman" w:hAnsi="Arial" w:cs="Arial"/>
                <w:lang w:eastAsia="es-ES_tradnl"/>
              </w:rPr>
              <w:t xml:space="preserve">  taller </w:t>
            </w:r>
            <w:proofErr w:type="spellStart"/>
            <w:r w:rsidR="00A254EC">
              <w:rPr>
                <w:rFonts w:ascii="Arial" w:eastAsia="Times New Roman" w:hAnsi="Arial" w:cs="Arial"/>
                <w:lang w:eastAsia="es-ES_tradnl"/>
              </w:rPr>
              <w:t>trabajaremos</w:t>
            </w:r>
            <w:proofErr w:type="spellEnd"/>
            <w:r w:rsidR="00A254EC">
              <w:rPr>
                <w:rFonts w:ascii="Arial" w:eastAsia="Times New Roman" w:hAnsi="Arial" w:cs="Arial"/>
                <w:lang w:eastAsia="es-ES_tradnl"/>
              </w:rPr>
              <w:t xml:space="preserve"> los </w:t>
            </w:r>
            <w:proofErr w:type="spellStart"/>
            <w:r w:rsidR="00A254EC">
              <w:rPr>
                <w:rFonts w:ascii="Arial" w:eastAsia="Times New Roman" w:hAnsi="Arial" w:cs="Arial"/>
                <w:lang w:eastAsia="es-ES_tradnl"/>
              </w:rPr>
              <w:t>ejes</w:t>
            </w:r>
            <w:proofErr w:type="spellEnd"/>
            <w:r w:rsidR="00A254EC">
              <w:rPr>
                <w:rFonts w:ascii="Arial" w:eastAsia="Times New Roman" w:hAnsi="Arial" w:cs="Arial"/>
                <w:lang w:eastAsia="es-ES_tradnl"/>
              </w:rPr>
              <w:t xml:space="preserve"> </w:t>
            </w:r>
            <w:proofErr w:type="spellStart"/>
            <w:r w:rsidR="00A254EC">
              <w:rPr>
                <w:rFonts w:ascii="Arial" w:eastAsia="Times New Roman" w:hAnsi="Arial" w:cs="Arial"/>
                <w:lang w:eastAsia="es-ES_tradnl"/>
              </w:rPr>
              <w:t>temáticos</w:t>
            </w:r>
            <w:proofErr w:type="spellEnd"/>
            <w:r w:rsidR="00A254EC">
              <w:rPr>
                <w:rFonts w:ascii="Arial" w:eastAsia="Times New Roman" w:hAnsi="Arial" w:cs="Arial"/>
                <w:lang w:eastAsia="es-ES_tradnl"/>
              </w:rPr>
              <w:t xml:space="preserve"> de: PREHISTORIA Y PRIMEROS POBLADORES.</w:t>
            </w:r>
          </w:p>
          <w:p w:rsidR="00777D15" w:rsidRPr="007A35ED" w:rsidRDefault="00777D15" w:rsidP="00732004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</w:p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777D15" w:rsidRPr="002415EE" w:rsidTr="00732004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7D15" w:rsidRDefault="00777D15" w:rsidP="007320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:rsidR="00777D15" w:rsidRPr="00882690" w:rsidRDefault="00777D15" w:rsidP="0073200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777D15" w:rsidRDefault="00777D15" w:rsidP="00732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777D15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777D15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777D15" w:rsidRPr="002415EE" w:rsidRDefault="00777D15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:rsidR="00777D15" w:rsidRDefault="00777D15" w:rsidP="00777D15">
      <w:pPr>
        <w:jc w:val="both"/>
        <w:rPr>
          <w:rFonts w:ascii="Arial" w:hAnsi="Arial" w:cs="Arial"/>
          <w:sz w:val="24"/>
        </w:rPr>
      </w:pP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777D15" w:rsidRDefault="00777D15" w:rsidP="00777D15">
      <w:pPr>
        <w:rPr>
          <w:rFonts w:ascii="Times New Roman" w:eastAsia="Times New Roman" w:hAnsi="Times New Roman" w:cs="Times New Roman"/>
          <w:lang w:eastAsia="es-ES_tradnl"/>
        </w:rPr>
      </w:pPr>
    </w:p>
    <w:p w:rsidR="00777D15" w:rsidRPr="00B56D1A" w:rsidRDefault="00777D15" w:rsidP="00777D15">
      <w:pPr>
        <w:rPr>
          <w:rFonts w:ascii="Arial" w:eastAsia="Times New Roman" w:hAnsi="Arial" w:cs="Arial"/>
          <w:b/>
          <w:bCs/>
          <w:u w:val="single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 </w:t>
      </w:r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Las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imágenes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que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encuentra</w:t>
      </w:r>
      <w:r>
        <w:rPr>
          <w:rFonts w:ascii="Arial" w:eastAsia="Times New Roman" w:hAnsi="Arial" w:cs="Arial"/>
          <w:b/>
          <w:bCs/>
          <w:u w:val="single"/>
          <w:lang w:eastAsia="es-ES_tradnl"/>
        </w:rPr>
        <w:t>s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en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este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taller son solo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como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información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</w:t>
      </w:r>
      <w:r>
        <w:rPr>
          <w:rFonts w:ascii="Arial" w:eastAsia="Times New Roman" w:hAnsi="Arial" w:cs="Arial"/>
          <w:b/>
          <w:bCs/>
          <w:u w:val="single"/>
          <w:lang w:eastAsia="es-ES_tradnl"/>
        </w:rPr>
        <w:t xml:space="preserve">y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apoyo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</w:t>
      </w:r>
      <w:proofErr w:type="gram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para  resolver</w:t>
      </w:r>
      <w:proofErr w:type="gram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la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actividad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, no se debe </w:t>
      </w:r>
      <w:proofErr w:type="spellStart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imprimir</w:t>
      </w:r>
      <w:proofErr w:type="spellEnd"/>
      <w:r w:rsidRPr="00B56D1A">
        <w:rPr>
          <w:rFonts w:ascii="Arial" w:eastAsia="Times New Roman" w:hAnsi="Arial" w:cs="Arial"/>
          <w:b/>
          <w:bCs/>
          <w:u w:val="single"/>
          <w:lang w:eastAsia="es-ES_tradnl"/>
        </w:rPr>
        <w:t>.</w:t>
      </w:r>
    </w:p>
    <w:p w:rsidR="00777D15" w:rsidRPr="00B56D1A" w:rsidRDefault="00777D15" w:rsidP="00777D15">
      <w:pPr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:rsidR="00777D15" w:rsidRPr="00B56D1A" w:rsidRDefault="00777D15" w:rsidP="00777D15">
      <w:pPr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lastRenderedPageBreak/>
        <w:t xml:space="preserve"> </w:t>
      </w:r>
    </w:p>
    <w:p w:rsidR="00777D15" w:rsidRDefault="00777D15" w:rsidP="00777D15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El </w:t>
      </w:r>
      <w:proofErr w:type="spellStart"/>
      <w:r>
        <w:rPr>
          <w:rFonts w:ascii="Arial" w:eastAsia="Times New Roman" w:hAnsi="Arial" w:cs="Arial"/>
          <w:lang w:eastAsia="es-ES_tradnl"/>
        </w:rPr>
        <w:t>siguente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link es </w:t>
      </w:r>
      <w:proofErr w:type="gramStart"/>
      <w:r>
        <w:rPr>
          <w:rFonts w:ascii="Arial" w:eastAsia="Times New Roman" w:hAnsi="Arial" w:cs="Arial"/>
          <w:lang w:eastAsia="es-ES_tradnl"/>
        </w:rPr>
        <w:t>un  video</w:t>
      </w:r>
      <w:proofErr w:type="gramEnd"/>
      <w:r>
        <w:rPr>
          <w:rFonts w:ascii="Arial" w:eastAsia="Times New Roman" w:hAnsi="Arial" w:cs="Arial"/>
          <w:lang w:eastAsia="es-ES_tradnl"/>
        </w:rPr>
        <w:t xml:space="preserve"> que </w:t>
      </w:r>
      <w:proofErr w:type="spellStart"/>
      <w:r>
        <w:rPr>
          <w:rFonts w:ascii="Arial" w:eastAsia="Times New Roman" w:hAnsi="Arial" w:cs="Arial"/>
          <w:lang w:eastAsia="es-ES_tradnl"/>
        </w:rPr>
        <w:t>nos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proporci</w:t>
      </w:r>
      <w:r w:rsidR="004545AF">
        <w:rPr>
          <w:rFonts w:ascii="Arial" w:eastAsia="Times New Roman" w:hAnsi="Arial" w:cs="Arial"/>
          <w:lang w:eastAsia="es-ES_tradnl"/>
        </w:rPr>
        <w:t>o</w:t>
      </w:r>
      <w:r>
        <w:rPr>
          <w:rFonts w:ascii="Arial" w:eastAsia="Times New Roman" w:hAnsi="Arial" w:cs="Arial"/>
          <w:lang w:eastAsia="es-ES_tradnl"/>
        </w:rPr>
        <w:t>na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información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 </w:t>
      </w:r>
      <w:proofErr w:type="spellStart"/>
      <w:r>
        <w:rPr>
          <w:rFonts w:ascii="Arial" w:eastAsia="Times New Roman" w:hAnsi="Arial" w:cs="Arial"/>
          <w:lang w:eastAsia="es-ES_tradnl"/>
        </w:rPr>
        <w:t>sobra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 PREHISTORIA </w:t>
      </w:r>
      <w:hyperlink r:id="rId8" w:history="1">
        <w:r w:rsidRPr="00C8184C">
          <w:rPr>
            <w:rStyle w:val="Hipervnculo"/>
            <w:rFonts w:ascii="Times New Roman" w:eastAsia="Times New Roman" w:hAnsi="Times New Roman" w:cs="Times New Roman"/>
            <w:lang w:eastAsia="es-ES_tradnl"/>
          </w:rPr>
          <w:t>https://youtu.be/XQrZ7giSLxI</w:t>
        </w:r>
      </w:hyperlink>
      <w:r>
        <w:rPr>
          <w:rFonts w:ascii="Times New Roman" w:eastAsia="Times New Roman" w:hAnsi="Times New Roman" w:cs="Times New Roman"/>
          <w:lang w:eastAsia="es-ES_tradnl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lang w:eastAsia="es-ES_tradnl"/>
        </w:rPr>
        <w:t>Responde</w:t>
      </w:r>
      <w:proofErr w:type="spellEnd"/>
      <w:r>
        <w:rPr>
          <w:rFonts w:ascii="Times New Roman" w:eastAsia="Times New Roman" w:hAnsi="Times New Roman" w:cs="Times New Roman"/>
          <w:lang w:eastAsia="es-ES_tradnl"/>
        </w:rPr>
        <w:t>:</w:t>
      </w:r>
    </w:p>
    <w:p w:rsidR="00777D15" w:rsidRDefault="00777D15" w:rsidP="00777D15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 w:rsidR="004545AF">
        <w:rPr>
          <w:rFonts w:ascii="Arial" w:eastAsia="Times New Roman" w:hAnsi="Arial" w:cs="Arial"/>
          <w:lang w:eastAsia="es-ES_tradnl"/>
        </w:rPr>
        <w:t>Q</w:t>
      </w:r>
      <w:r>
        <w:rPr>
          <w:rFonts w:ascii="Arial" w:eastAsia="Times New Roman" w:hAnsi="Arial" w:cs="Arial"/>
          <w:lang w:eastAsia="es-ES_tradnl"/>
        </w:rPr>
        <w:t>u</w:t>
      </w:r>
      <w:r w:rsidR="004545AF">
        <w:rPr>
          <w:rFonts w:ascii="Arial" w:eastAsia="Times New Roman" w:hAnsi="Arial" w:cs="Arial"/>
          <w:lang w:eastAsia="es-ES_tradnl"/>
        </w:rPr>
        <w:t>é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es la </w:t>
      </w:r>
      <w:proofErr w:type="spellStart"/>
      <w:r>
        <w:rPr>
          <w:rFonts w:ascii="Arial" w:eastAsia="Times New Roman" w:hAnsi="Arial" w:cs="Arial"/>
          <w:lang w:eastAsia="es-ES_tradnl"/>
        </w:rPr>
        <w:t>Prehistoria</w:t>
      </w:r>
      <w:proofErr w:type="spellEnd"/>
      <w:r>
        <w:rPr>
          <w:rFonts w:ascii="Arial" w:eastAsia="Times New Roman" w:hAnsi="Arial" w:cs="Arial"/>
          <w:lang w:eastAsia="es-ES_tradnl"/>
        </w:rPr>
        <w:t>?</w:t>
      </w:r>
    </w:p>
    <w:p w:rsidR="00777D15" w:rsidRDefault="00777D15" w:rsidP="00777D15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Cómo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se divide </w:t>
      </w:r>
      <w:proofErr w:type="spellStart"/>
      <w:r>
        <w:rPr>
          <w:rFonts w:ascii="Arial" w:eastAsia="Times New Roman" w:hAnsi="Arial" w:cs="Arial"/>
          <w:lang w:eastAsia="es-ES_tradnl"/>
        </w:rPr>
        <w:t>esta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etapa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? </w:t>
      </w:r>
      <w:proofErr w:type="spellStart"/>
      <w:r>
        <w:rPr>
          <w:rFonts w:ascii="Arial" w:eastAsia="Times New Roman" w:hAnsi="Arial" w:cs="Arial"/>
          <w:lang w:eastAsia="es-ES_tradnl"/>
        </w:rPr>
        <w:t>Menciona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cada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una de </w:t>
      </w:r>
      <w:proofErr w:type="spellStart"/>
      <w:r>
        <w:rPr>
          <w:rFonts w:ascii="Arial" w:eastAsia="Times New Roman" w:hAnsi="Arial" w:cs="Arial"/>
          <w:lang w:eastAsia="es-ES_tradnl"/>
        </w:rPr>
        <w:t>ellas</w:t>
      </w:r>
      <w:proofErr w:type="spellEnd"/>
    </w:p>
    <w:p w:rsidR="00777D15" w:rsidRDefault="00777D15" w:rsidP="00777D15">
      <w:pPr>
        <w:rPr>
          <w:rFonts w:ascii="Arial" w:eastAsia="Times New Roman" w:hAnsi="Arial" w:cs="Arial"/>
          <w:lang w:eastAsia="es-ES_tradnl"/>
        </w:rPr>
      </w:pPr>
    </w:p>
    <w:p w:rsidR="00777D15" w:rsidRDefault="00777D15" w:rsidP="00777D15">
      <w:pPr>
        <w:rPr>
          <w:rFonts w:ascii="Arial" w:eastAsia="Times New Roman" w:hAnsi="Arial" w:cs="Arial"/>
          <w:lang w:eastAsia="es-ES_tradnl"/>
        </w:rPr>
      </w:pPr>
    </w:p>
    <w:p w:rsidR="00777D15" w:rsidRPr="00E64CBD" w:rsidRDefault="00777D15" w:rsidP="00777D15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 w:rsidRPr="00E64CBD">
        <w:rPr>
          <w:rFonts w:ascii="Arial" w:eastAsia="Times New Roman" w:hAnsi="Arial" w:cs="Arial"/>
          <w:lang w:eastAsia="es-ES_tradnl"/>
        </w:rPr>
        <w:t xml:space="preserve">Con el </w:t>
      </w:r>
      <w:proofErr w:type="spellStart"/>
      <w:r w:rsidRPr="00E64CBD">
        <w:rPr>
          <w:rFonts w:ascii="Arial" w:eastAsia="Times New Roman" w:hAnsi="Arial" w:cs="Arial"/>
          <w:lang w:eastAsia="es-ES_tradnl"/>
        </w:rPr>
        <w:t>cuadro</w:t>
      </w:r>
      <w:proofErr w:type="spellEnd"/>
      <w:r w:rsidRPr="00E64CBD">
        <w:rPr>
          <w:rFonts w:ascii="Arial" w:eastAsia="Times New Roman" w:hAnsi="Arial" w:cs="Arial"/>
          <w:lang w:eastAsia="es-ES_tradnl"/>
        </w:rPr>
        <w:t xml:space="preserve"> que </w:t>
      </w:r>
      <w:proofErr w:type="spellStart"/>
      <w:r w:rsidRPr="00E64CBD">
        <w:rPr>
          <w:rFonts w:ascii="Arial" w:eastAsia="Times New Roman" w:hAnsi="Arial" w:cs="Arial"/>
          <w:lang w:eastAsia="es-ES_tradnl"/>
        </w:rPr>
        <w:t>encuentras</w:t>
      </w:r>
      <w:proofErr w:type="spellEnd"/>
      <w:r w:rsidRPr="00E64CBD">
        <w:rPr>
          <w:rFonts w:ascii="Arial" w:eastAsia="Times New Roman" w:hAnsi="Arial" w:cs="Arial"/>
          <w:lang w:eastAsia="es-ES_tradnl"/>
        </w:rPr>
        <w:t xml:space="preserve"> a </w:t>
      </w:r>
      <w:proofErr w:type="spellStart"/>
      <w:r w:rsidRPr="00E64CBD">
        <w:rPr>
          <w:rFonts w:ascii="Arial" w:eastAsia="Times New Roman" w:hAnsi="Arial" w:cs="Arial"/>
          <w:lang w:eastAsia="es-ES_tradnl"/>
        </w:rPr>
        <w:t>continuación</w:t>
      </w:r>
      <w:proofErr w:type="spellEnd"/>
      <w:r w:rsidR="004545AF">
        <w:rPr>
          <w:rFonts w:ascii="Arial" w:eastAsia="Times New Roman" w:hAnsi="Arial" w:cs="Arial"/>
          <w:lang w:eastAsia="es-ES_tradnl"/>
        </w:rPr>
        <w:t>:</w:t>
      </w:r>
      <w:r w:rsidRPr="00E64CBD">
        <w:rPr>
          <w:rFonts w:ascii="Arial" w:eastAsia="Times New Roman" w:hAnsi="Arial" w:cs="Arial"/>
          <w:lang w:eastAsia="es-ES_tradnl"/>
        </w:rPr>
        <w:t xml:space="preserve"> LOS PRI</w:t>
      </w:r>
      <w:r w:rsidR="004545AF">
        <w:rPr>
          <w:rFonts w:ascii="Arial" w:eastAsia="Times New Roman" w:hAnsi="Arial" w:cs="Arial"/>
          <w:lang w:eastAsia="es-ES_tradnl"/>
        </w:rPr>
        <w:t>ME</w:t>
      </w:r>
      <w:r w:rsidRPr="00E64CBD">
        <w:rPr>
          <w:rFonts w:ascii="Arial" w:eastAsia="Times New Roman" w:hAnsi="Arial" w:cs="Arial"/>
          <w:lang w:eastAsia="es-ES_tradnl"/>
        </w:rPr>
        <w:t>ROS SERES HUMANOS, RESPONDE:</w:t>
      </w:r>
    </w:p>
    <w:p w:rsidR="00777D15" w:rsidRDefault="00777D15" w:rsidP="00777D15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proofErr w:type="spellStart"/>
      <w:r>
        <w:rPr>
          <w:rFonts w:ascii="Arial" w:eastAsia="Times New Roman" w:hAnsi="Arial" w:cs="Arial"/>
          <w:lang w:eastAsia="es-ES_tradnl"/>
        </w:rPr>
        <w:t>Realiza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tu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cuaderno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el </w:t>
      </w:r>
      <w:proofErr w:type="spellStart"/>
      <w:r>
        <w:rPr>
          <w:rFonts w:ascii="Arial" w:eastAsia="Times New Roman" w:hAnsi="Arial" w:cs="Arial"/>
          <w:lang w:eastAsia="es-ES_tradnl"/>
        </w:rPr>
        <w:t>dibujo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</w:t>
      </w:r>
      <w:r w:rsidR="004545AF">
        <w:rPr>
          <w:rFonts w:ascii="Arial" w:eastAsia="Times New Roman" w:hAnsi="Arial" w:cs="Arial"/>
          <w:lang w:eastAsia="es-ES_tradnl"/>
        </w:rPr>
        <w:t xml:space="preserve">los </w:t>
      </w:r>
      <w:proofErr w:type="spellStart"/>
      <w:r w:rsidR="004545AF">
        <w:rPr>
          <w:rFonts w:ascii="Arial" w:eastAsia="Times New Roman" w:hAnsi="Arial" w:cs="Arial"/>
          <w:lang w:eastAsia="es-ES_tradnl"/>
        </w:rPr>
        <w:t>primeros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seres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humanos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, </w:t>
      </w:r>
      <w:proofErr w:type="spellStart"/>
      <w:r>
        <w:rPr>
          <w:rFonts w:ascii="Arial" w:eastAsia="Times New Roman" w:hAnsi="Arial" w:cs="Arial"/>
          <w:lang w:eastAsia="es-ES_tradnl"/>
        </w:rPr>
        <w:t>tal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como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como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lo </w:t>
      </w:r>
      <w:proofErr w:type="spellStart"/>
      <w:r>
        <w:rPr>
          <w:rFonts w:ascii="Arial" w:eastAsia="Times New Roman" w:hAnsi="Arial" w:cs="Arial"/>
          <w:lang w:eastAsia="es-ES_tradnl"/>
        </w:rPr>
        <w:t>muestra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el </w:t>
      </w:r>
      <w:proofErr w:type="spellStart"/>
      <w:r>
        <w:rPr>
          <w:rFonts w:ascii="Arial" w:eastAsia="Times New Roman" w:hAnsi="Arial" w:cs="Arial"/>
          <w:lang w:eastAsia="es-ES_tradnl"/>
        </w:rPr>
        <w:t>cuadro</w:t>
      </w:r>
      <w:proofErr w:type="spellEnd"/>
      <w:r>
        <w:rPr>
          <w:rFonts w:ascii="Arial" w:eastAsia="Times New Roman" w:hAnsi="Arial" w:cs="Arial"/>
          <w:lang w:eastAsia="es-ES_tradnl"/>
        </w:rPr>
        <w:t>.</w:t>
      </w:r>
    </w:p>
    <w:p w:rsidR="00777D15" w:rsidRDefault="00777D15" w:rsidP="00777D15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Cuáles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eran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las </w:t>
      </w:r>
      <w:proofErr w:type="spellStart"/>
      <w:r>
        <w:rPr>
          <w:rFonts w:ascii="Arial" w:eastAsia="Times New Roman" w:hAnsi="Arial" w:cs="Arial"/>
          <w:lang w:eastAsia="es-ES_tradnl"/>
        </w:rPr>
        <w:t>características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del homo erectus?</w:t>
      </w:r>
    </w:p>
    <w:p w:rsidR="00777D15" w:rsidRDefault="00777D15" w:rsidP="00777D15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Qué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significado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tiene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el Homo Habilis?</w:t>
      </w:r>
    </w:p>
    <w:p w:rsidR="00777D15" w:rsidRPr="00A079D7" w:rsidRDefault="00777D15" w:rsidP="00777D15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¿ </w:t>
      </w:r>
      <w:proofErr w:type="spellStart"/>
      <w:r>
        <w:rPr>
          <w:rFonts w:ascii="Arial" w:eastAsia="Times New Roman" w:hAnsi="Arial" w:cs="Arial"/>
          <w:lang w:eastAsia="es-ES_tradnl"/>
        </w:rPr>
        <w:t>Cuáles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son las </w:t>
      </w:r>
      <w:proofErr w:type="spellStart"/>
      <w:r>
        <w:rPr>
          <w:rFonts w:ascii="Arial" w:eastAsia="Times New Roman" w:hAnsi="Arial" w:cs="Arial"/>
          <w:lang w:eastAsia="es-ES_tradnl"/>
        </w:rPr>
        <w:t>caracteristicas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del homo sapiens?</w:t>
      </w:r>
    </w:p>
    <w:p w:rsidR="00777D15" w:rsidRPr="00A079D7" w:rsidRDefault="00777D15" w:rsidP="00777D15">
      <w:pPr>
        <w:rPr>
          <w:rFonts w:ascii="Arial" w:eastAsia="Times New Roman" w:hAnsi="Arial" w:cs="Arial"/>
          <w:lang w:eastAsia="es-ES_tradnl"/>
        </w:rPr>
      </w:pPr>
    </w:p>
    <w:p w:rsidR="00777D15" w:rsidRPr="006D4B95" w:rsidRDefault="00777D15" w:rsidP="00777D15">
      <w:pPr>
        <w:rPr>
          <w:rFonts w:ascii="Arial" w:eastAsia="Times New Roman" w:hAnsi="Arial" w:cs="Arial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 xml:space="preserve">      </w:t>
      </w:r>
    </w:p>
    <w:p w:rsidR="00777D15" w:rsidRDefault="00777D15" w:rsidP="00777D15">
      <w:pPr>
        <w:rPr>
          <w:rFonts w:ascii="Times New Roman" w:eastAsia="Times New Roman" w:hAnsi="Times New Roman" w:cs="Times New Roman"/>
          <w:lang w:eastAsia="es-ES_tradnl"/>
        </w:rPr>
      </w:pPr>
      <w:r w:rsidRPr="00E71F8A">
        <w:rPr>
          <w:rFonts w:ascii="Times New Roman" w:eastAsia="Times New Roman" w:hAnsi="Times New Roman" w:cs="Times New Roman"/>
          <w:noProof/>
          <w:lang w:eastAsia="es-ES_tradnl"/>
        </w:rPr>
        <w:drawing>
          <wp:anchor distT="0" distB="0" distL="114300" distR="114300" simplePos="0" relativeHeight="251660288" behindDoc="0" locked="0" layoutInCell="1" allowOverlap="1" wp14:anchorId="5B75B7B5" wp14:editId="4E157C63">
            <wp:simplePos x="0" y="0"/>
            <wp:positionH relativeFrom="column">
              <wp:posOffset>294005</wp:posOffset>
            </wp:positionH>
            <wp:positionV relativeFrom="paragraph">
              <wp:posOffset>38735</wp:posOffset>
            </wp:positionV>
            <wp:extent cx="4801870" cy="3005455"/>
            <wp:effectExtent l="0" t="0" r="0" b="4445"/>
            <wp:wrapSquare wrapText="bothSides"/>
            <wp:docPr id="3" name="Imagen 3" descr="Los primeros seres humanos - Actilu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s primeros seres humanos - Actilud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87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F8A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E71F8A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"/var/folders/c5/rz77ph0j0wd6ng6639_ttnpr0000gn/T/com.microsoft.Word/WebArchiveCopyPasteTempFiles/Los-primeros-seres-humanos.png?fit=700%2C495&amp;ssl=1" \* MERGEFORMATINET </w:instrText>
      </w:r>
      <w:r w:rsidRPr="00E71F8A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777D15" w:rsidRDefault="00777D15" w:rsidP="00777D15">
      <w:pPr>
        <w:pStyle w:val="Prrafodelista"/>
        <w:numPr>
          <w:ilvl w:val="0"/>
          <w:numId w:val="2"/>
        </w:numPr>
        <w:spacing w:after="0" w:line="240" w:lineRule="auto"/>
      </w:pPr>
      <w:r>
        <w:t xml:space="preserve">Con el </w:t>
      </w:r>
      <w:proofErr w:type="spellStart"/>
      <w:r>
        <w:t>cuadro</w:t>
      </w:r>
      <w:proofErr w:type="spellEnd"/>
      <w:r>
        <w:t xml:space="preserve"> </w:t>
      </w:r>
      <w:proofErr w:type="spellStart"/>
      <w:r>
        <w:t>dro</w:t>
      </w:r>
      <w:proofErr w:type="spellEnd"/>
      <w:r>
        <w:t xml:space="preserve"> que </w:t>
      </w:r>
      <w:proofErr w:type="spellStart"/>
      <w:r>
        <w:t>encuentras</w:t>
      </w:r>
      <w:proofErr w:type="spellEnd"/>
      <w:r>
        <w:t xml:space="preserve"> a </w:t>
      </w:r>
      <w:proofErr w:type="spellStart"/>
      <w:r>
        <w:t>continuación</w:t>
      </w:r>
      <w:proofErr w:type="spellEnd"/>
      <w:r>
        <w:t xml:space="preserve"> los PRIMEROS POBLADORES DE AMERICA, </w:t>
      </w:r>
      <w:proofErr w:type="spellStart"/>
      <w:r>
        <w:t>responde</w:t>
      </w:r>
      <w:proofErr w:type="spellEnd"/>
      <w:r>
        <w:t>:</w:t>
      </w:r>
    </w:p>
    <w:p w:rsidR="00777D15" w:rsidRDefault="00777D15" w:rsidP="00777D15">
      <w:pPr>
        <w:pStyle w:val="Prrafodelista"/>
        <w:numPr>
          <w:ilvl w:val="0"/>
          <w:numId w:val="5"/>
        </w:numPr>
        <w:spacing w:after="0" w:line="240" w:lineRule="auto"/>
      </w:pPr>
      <w:r>
        <w:t xml:space="preserve">¿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llegaron</w:t>
      </w:r>
      <w:proofErr w:type="spellEnd"/>
      <w:r>
        <w:t xml:space="preserve"> las </w:t>
      </w:r>
      <w:proofErr w:type="spellStart"/>
      <w:r>
        <w:t>pirmeros</w:t>
      </w:r>
      <w:proofErr w:type="spellEnd"/>
      <w:r>
        <w:t xml:space="preserve"> </w:t>
      </w:r>
      <w:proofErr w:type="spellStart"/>
      <w:r>
        <w:t>pobladores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América?</w:t>
      </w:r>
    </w:p>
    <w:p w:rsidR="00777D15" w:rsidRDefault="00777D15" w:rsidP="00777D15">
      <w:pPr>
        <w:pStyle w:val="Prrafodelista"/>
        <w:numPr>
          <w:ilvl w:val="0"/>
          <w:numId w:val="5"/>
        </w:numPr>
        <w:spacing w:after="0" w:line="240" w:lineRule="auto"/>
      </w:pPr>
      <w:r>
        <w:t xml:space="preserve">¿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la palabra </w:t>
      </w:r>
      <w:proofErr w:type="spellStart"/>
      <w:r>
        <w:t>Nómada</w:t>
      </w:r>
      <w:proofErr w:type="spellEnd"/>
      <w:r>
        <w:t>?</w:t>
      </w:r>
    </w:p>
    <w:p w:rsidR="00777D15" w:rsidRDefault="00777D15" w:rsidP="00777D15">
      <w:pPr>
        <w:pStyle w:val="Prrafodelista"/>
        <w:numPr>
          <w:ilvl w:val="0"/>
          <w:numId w:val="5"/>
        </w:numPr>
        <w:spacing w:after="0" w:line="240" w:lineRule="auto"/>
      </w:pPr>
      <w:r>
        <w:t xml:space="preserve">¿ Por </w:t>
      </w:r>
      <w:proofErr w:type="spellStart"/>
      <w:r>
        <w:t>qué</w:t>
      </w:r>
      <w:proofErr w:type="spellEnd"/>
      <w:r>
        <w:t xml:space="preserve"> la </w:t>
      </w:r>
      <w:proofErr w:type="spellStart"/>
      <w:r>
        <w:t>caceria</w:t>
      </w:r>
      <w:proofErr w:type="spellEnd"/>
      <w:r>
        <w:t xml:space="preserve"> se </w:t>
      </w:r>
      <w:proofErr w:type="spellStart"/>
      <w:r>
        <w:t>volvío</w:t>
      </w:r>
      <w:proofErr w:type="spellEnd"/>
      <w:r>
        <w:t xml:space="preserve"> </w:t>
      </w:r>
      <w:proofErr w:type="spellStart"/>
      <w:r>
        <w:t>dificil</w:t>
      </w:r>
      <w:proofErr w:type="spellEnd"/>
      <w:r>
        <w:t xml:space="preserve"> para los </w:t>
      </w:r>
      <w:proofErr w:type="spellStart"/>
      <w:r>
        <w:t>primeros</w:t>
      </w:r>
      <w:proofErr w:type="spellEnd"/>
      <w:r>
        <w:t xml:space="preserve"> </w:t>
      </w:r>
      <w:proofErr w:type="spellStart"/>
      <w:r>
        <w:t>pobladores</w:t>
      </w:r>
      <w:proofErr w:type="spellEnd"/>
      <w:r>
        <w:t xml:space="preserve"> de América?</w:t>
      </w:r>
    </w:p>
    <w:p w:rsidR="00777D15" w:rsidRDefault="00777D15" w:rsidP="00777D15">
      <w:pPr>
        <w:pStyle w:val="Prrafodelista"/>
        <w:numPr>
          <w:ilvl w:val="0"/>
          <w:numId w:val="5"/>
        </w:numPr>
        <w:spacing w:after="0" w:line="240" w:lineRule="auto"/>
      </w:pPr>
      <w:r>
        <w:t xml:space="preserve">¿ </w:t>
      </w:r>
      <w:proofErr w:type="spellStart"/>
      <w:r>
        <w:t>Cómo</w:t>
      </w:r>
      <w:proofErr w:type="spellEnd"/>
      <w:r>
        <w:t xml:space="preserve"> se </w:t>
      </w:r>
      <w:proofErr w:type="spellStart"/>
      <w:r>
        <w:t>convierte</w:t>
      </w:r>
      <w:proofErr w:type="spellEnd"/>
      <w:r>
        <w:t xml:space="preserve"> el hombre </w:t>
      </w:r>
      <w:proofErr w:type="spellStart"/>
      <w:r>
        <w:t>sedentario</w:t>
      </w:r>
      <w:proofErr w:type="spellEnd"/>
      <w:r>
        <w:t>?</w:t>
      </w:r>
    </w:p>
    <w:p w:rsidR="004545AF" w:rsidRDefault="004545AF" w:rsidP="00777D15">
      <w:pPr>
        <w:pStyle w:val="Prrafodelista"/>
        <w:ind w:left="780"/>
      </w:pPr>
    </w:p>
    <w:p w:rsidR="004545AF" w:rsidRDefault="004545AF" w:rsidP="00777D15">
      <w:pPr>
        <w:pStyle w:val="Prrafodelista"/>
        <w:ind w:left="780"/>
      </w:pPr>
    </w:p>
    <w:p w:rsidR="004545AF" w:rsidRDefault="004545AF" w:rsidP="00777D15">
      <w:pPr>
        <w:pStyle w:val="Prrafodelista"/>
        <w:ind w:left="780"/>
      </w:pPr>
    </w:p>
    <w:p w:rsidR="004545AF" w:rsidRDefault="004545AF" w:rsidP="00777D15">
      <w:pPr>
        <w:pStyle w:val="Prrafodelista"/>
        <w:ind w:left="780"/>
      </w:pPr>
    </w:p>
    <w:p w:rsidR="004545AF" w:rsidRDefault="004545AF" w:rsidP="00777D15">
      <w:pPr>
        <w:pStyle w:val="Prrafodelista"/>
        <w:ind w:left="780"/>
      </w:pPr>
    </w:p>
    <w:p w:rsidR="00777D15" w:rsidRDefault="00777D15" w:rsidP="00777D15">
      <w:pPr>
        <w:pStyle w:val="Prrafodelista"/>
        <w:ind w:left="780"/>
      </w:pPr>
      <w:r w:rsidRPr="00F85BCC">
        <w:rPr>
          <w:noProof/>
          <w:lang w:eastAsia="es-ES_tradnl"/>
        </w:rPr>
        <w:lastRenderedPageBreak/>
        <w:drawing>
          <wp:anchor distT="0" distB="0" distL="114300" distR="114300" simplePos="0" relativeHeight="251659264" behindDoc="0" locked="0" layoutInCell="1" allowOverlap="1" wp14:anchorId="2951AF71" wp14:editId="3DC454D9">
            <wp:simplePos x="0" y="0"/>
            <wp:positionH relativeFrom="column">
              <wp:posOffset>375920</wp:posOffset>
            </wp:positionH>
            <wp:positionV relativeFrom="paragraph">
              <wp:posOffset>146685</wp:posOffset>
            </wp:positionV>
            <wp:extent cx="4796155" cy="2748280"/>
            <wp:effectExtent l="0" t="0" r="4445" b="0"/>
            <wp:wrapSquare wrapText="bothSides"/>
            <wp:docPr id="2" name="Imagen 2" descr="Los primeros pobladores de América - Actilu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s primeros pobladores de América - Actilud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D15" w:rsidRDefault="00777D15" w:rsidP="00777D15">
      <w:pPr>
        <w:pStyle w:val="Prrafodelista"/>
        <w:ind w:left="780"/>
      </w:pPr>
    </w:p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Pr="006D4B95" w:rsidRDefault="00777D15" w:rsidP="00777D15"/>
    <w:p w:rsidR="00777D15" w:rsidRDefault="00777D15" w:rsidP="00777D15"/>
    <w:p w:rsidR="00777D15" w:rsidRDefault="00777D15" w:rsidP="00777D15">
      <w:pPr>
        <w:rPr>
          <w:u w:val="single"/>
        </w:rPr>
      </w:pPr>
    </w:p>
    <w:p w:rsidR="00777D15" w:rsidRPr="006D4B95" w:rsidRDefault="00777D15" w:rsidP="00777D15">
      <w:pPr>
        <w:rPr>
          <w:b/>
          <w:bCs/>
          <w:u w:val="single"/>
        </w:rPr>
      </w:pPr>
      <w:r w:rsidRPr="006D4B95">
        <w:rPr>
          <w:b/>
          <w:bCs/>
          <w:u w:val="single"/>
        </w:rPr>
        <w:t>COMPONENTE DE CATEDRA DE PAZ</w:t>
      </w:r>
      <w:r w:rsidR="00CE7462">
        <w:rPr>
          <w:b/>
          <w:bCs/>
          <w:u w:val="single"/>
        </w:rPr>
        <w:t xml:space="preserve"> Y ETICA Y VALORES.</w:t>
      </w:r>
    </w:p>
    <w:p w:rsidR="00777D15" w:rsidRPr="006D4B95" w:rsidRDefault="00777D15" w:rsidP="00777D15">
      <w:pPr>
        <w:rPr>
          <w:u w:val="single"/>
        </w:rPr>
      </w:pPr>
    </w:p>
    <w:p w:rsidR="00777D15" w:rsidRDefault="00777D15" w:rsidP="00777D15"/>
    <w:p w:rsidR="00777D15" w:rsidRDefault="00777D15" w:rsidP="00777D15">
      <w:proofErr w:type="gramStart"/>
      <w:r>
        <w:t xml:space="preserve">Con  </w:t>
      </w:r>
      <w:proofErr w:type="spellStart"/>
      <w:r>
        <w:t>ayuda</w:t>
      </w:r>
      <w:proofErr w:type="spellEnd"/>
      <w:proofErr w:type="gramEnd"/>
      <w:r>
        <w:t xml:space="preserve"> del </w:t>
      </w:r>
      <w:proofErr w:type="spellStart"/>
      <w:r>
        <w:t>cuadro</w:t>
      </w:r>
      <w:proofErr w:type="spellEnd"/>
      <w:r>
        <w:t xml:space="preserve"> que </w:t>
      </w:r>
      <w:proofErr w:type="spellStart"/>
      <w:r>
        <w:t>encuentras</w:t>
      </w:r>
      <w:proofErr w:type="spellEnd"/>
      <w:r>
        <w:t xml:space="preserve">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reponden</w:t>
      </w:r>
      <w:proofErr w:type="spellEnd"/>
      <w:r>
        <w:t>:</w:t>
      </w:r>
    </w:p>
    <w:p w:rsidR="00777D15" w:rsidRDefault="00777D15" w:rsidP="00777D15">
      <w:pPr>
        <w:pStyle w:val="Prrafodelista"/>
        <w:numPr>
          <w:ilvl w:val="0"/>
          <w:numId w:val="6"/>
        </w:numPr>
        <w:spacing w:after="0" w:line="240" w:lineRule="auto"/>
      </w:pPr>
      <w:proofErr w:type="spellStart"/>
      <w:r>
        <w:t>Según</w:t>
      </w:r>
      <w:proofErr w:type="spellEnd"/>
      <w:r>
        <w:t xml:space="preserve"> la </w:t>
      </w:r>
      <w:proofErr w:type="spellStart"/>
      <w:r>
        <w:t>Declaración</w:t>
      </w:r>
      <w:proofErr w:type="spellEnd"/>
      <w:r>
        <w:t xml:space="preserve"> de los derechos del </w:t>
      </w:r>
      <w:proofErr w:type="spellStart"/>
      <w:r>
        <w:t>niño</w:t>
      </w:r>
      <w:proofErr w:type="spellEnd"/>
      <w:r w:rsidR="00CE7462">
        <w:t>,</w:t>
      </w:r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necesitan</w:t>
      </w:r>
      <w:proofErr w:type="spellEnd"/>
      <w:r>
        <w:t xml:space="preserve"> los </w:t>
      </w:r>
      <w:proofErr w:type="spellStart"/>
      <w:r>
        <w:t>niños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cuidado</w:t>
      </w:r>
      <w:proofErr w:type="spellEnd"/>
      <w:r>
        <w:t>?</w:t>
      </w:r>
    </w:p>
    <w:p w:rsidR="00777D15" w:rsidRDefault="00777D15" w:rsidP="00777D15">
      <w:pPr>
        <w:pStyle w:val="Prrafodelista"/>
        <w:numPr>
          <w:ilvl w:val="0"/>
          <w:numId w:val="6"/>
        </w:numPr>
        <w:spacing w:after="0" w:line="240" w:lineRule="auto"/>
      </w:pPr>
      <w:proofErr w:type="spellStart"/>
      <w:r>
        <w:t>Dibuja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r w:rsidR="00CE7462">
        <w:t>derechos que</w:t>
      </w:r>
      <w:r>
        <w:t xml:space="preserve"> </w:t>
      </w:r>
      <w:proofErr w:type="spellStart"/>
      <w:r>
        <w:t>consideres</w:t>
      </w:r>
      <w:proofErr w:type="spellEnd"/>
      <w:r>
        <w:t xml:space="preserve"> son los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para ser </w:t>
      </w:r>
      <w:proofErr w:type="spellStart"/>
      <w:r>
        <w:t>feliz</w:t>
      </w:r>
      <w:proofErr w:type="spellEnd"/>
      <w:r>
        <w:t>.</w:t>
      </w:r>
    </w:p>
    <w:p w:rsidR="00777D15" w:rsidRDefault="00777D15" w:rsidP="00777D15">
      <w:pPr>
        <w:pStyle w:val="Prrafodelista"/>
        <w:numPr>
          <w:ilvl w:val="0"/>
          <w:numId w:val="6"/>
        </w:numPr>
        <w:spacing w:after="0" w:line="240" w:lineRule="auto"/>
      </w:pPr>
      <w:r>
        <w:t xml:space="preserve">¿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espara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un Derecho?</w:t>
      </w:r>
    </w:p>
    <w:p w:rsidR="00777D15" w:rsidRDefault="00777D15" w:rsidP="00777D15">
      <w:pPr>
        <w:pStyle w:val="Prrafodelista"/>
      </w:pPr>
    </w:p>
    <w:p w:rsidR="00777D15" w:rsidRDefault="00777D15" w:rsidP="00777D15"/>
    <w:p w:rsidR="00777D15" w:rsidRDefault="00777D15" w:rsidP="00777D15"/>
    <w:p w:rsidR="00777D15" w:rsidRDefault="00777D15" w:rsidP="00777D15">
      <w:r w:rsidRPr="003D7A6C">
        <w:rPr>
          <w:rFonts w:ascii="Times New Roman" w:eastAsia="Times New Roman" w:hAnsi="Times New Roman" w:cs="Times New Roman"/>
          <w:noProof/>
          <w:lang w:eastAsia="es-ES_tradnl"/>
        </w:rPr>
        <w:lastRenderedPageBreak/>
        <w:drawing>
          <wp:anchor distT="0" distB="0" distL="114300" distR="114300" simplePos="0" relativeHeight="251661312" behindDoc="0" locked="0" layoutInCell="1" allowOverlap="1" wp14:anchorId="2FF7D7A8" wp14:editId="5219252B">
            <wp:simplePos x="0" y="0"/>
            <wp:positionH relativeFrom="column">
              <wp:posOffset>189865</wp:posOffset>
            </wp:positionH>
            <wp:positionV relativeFrom="paragraph">
              <wp:posOffset>0</wp:posOffset>
            </wp:positionV>
            <wp:extent cx="5676900" cy="5704840"/>
            <wp:effectExtent l="0" t="0" r="0" b="0"/>
            <wp:wrapSquare wrapText="bothSides"/>
            <wp:docPr id="5" name="Imagen 5" descr="Cuaderno para trabajar los derecho y deberes de los niños y niñ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derno para trabajar los derecho y deberes de los niños y niñas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70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777D15" w:rsidRPr="002415EE" w:rsidRDefault="00777D15" w:rsidP="00777D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777D15" w:rsidRDefault="00777D15" w:rsidP="00777D1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0E584F" w:rsidRDefault="00240566"/>
    <w:sectPr w:rsidR="000E584F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0566" w:rsidRDefault="00240566">
      <w:pPr>
        <w:spacing w:after="0" w:line="240" w:lineRule="auto"/>
      </w:pPr>
      <w:r>
        <w:separator/>
      </w:r>
    </w:p>
  </w:endnote>
  <w:endnote w:type="continuationSeparator" w:id="0">
    <w:p w:rsidR="00240566" w:rsidRDefault="0024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0566" w:rsidRDefault="00240566">
      <w:pPr>
        <w:spacing w:after="0" w:line="240" w:lineRule="auto"/>
      </w:pPr>
      <w:r>
        <w:separator/>
      </w:r>
    </w:p>
  </w:footnote>
  <w:footnote w:type="continuationSeparator" w:id="0">
    <w:p w:rsidR="00240566" w:rsidRDefault="0024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750" w:rsidRDefault="00CE7462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B402A89" wp14:editId="37AC7C7F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50" w:rsidRPr="00342750" w:rsidRDefault="00CE7462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02A89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&#13;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50" w:rsidRPr="00342750" w:rsidRDefault="00CE7462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6F30ECD9" wp14:editId="42FB436F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32236"/>
    <w:multiLevelType w:val="hybridMultilevel"/>
    <w:tmpl w:val="105A9468"/>
    <w:lvl w:ilvl="0" w:tplc="D688D85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0" w:hanging="360"/>
      </w:pPr>
    </w:lvl>
    <w:lvl w:ilvl="2" w:tplc="040A001B" w:tentative="1">
      <w:start w:val="1"/>
      <w:numFmt w:val="lowerRoman"/>
      <w:lvlText w:val="%3."/>
      <w:lvlJc w:val="right"/>
      <w:pPr>
        <w:ind w:left="2220" w:hanging="180"/>
      </w:pPr>
    </w:lvl>
    <w:lvl w:ilvl="3" w:tplc="040A000F" w:tentative="1">
      <w:start w:val="1"/>
      <w:numFmt w:val="decimal"/>
      <w:lvlText w:val="%4."/>
      <w:lvlJc w:val="left"/>
      <w:pPr>
        <w:ind w:left="2940" w:hanging="360"/>
      </w:pPr>
    </w:lvl>
    <w:lvl w:ilvl="4" w:tplc="040A0019" w:tentative="1">
      <w:start w:val="1"/>
      <w:numFmt w:val="lowerLetter"/>
      <w:lvlText w:val="%5."/>
      <w:lvlJc w:val="left"/>
      <w:pPr>
        <w:ind w:left="3660" w:hanging="360"/>
      </w:pPr>
    </w:lvl>
    <w:lvl w:ilvl="5" w:tplc="040A001B" w:tentative="1">
      <w:start w:val="1"/>
      <w:numFmt w:val="lowerRoman"/>
      <w:lvlText w:val="%6."/>
      <w:lvlJc w:val="right"/>
      <w:pPr>
        <w:ind w:left="4380" w:hanging="180"/>
      </w:pPr>
    </w:lvl>
    <w:lvl w:ilvl="6" w:tplc="040A000F" w:tentative="1">
      <w:start w:val="1"/>
      <w:numFmt w:val="decimal"/>
      <w:lvlText w:val="%7."/>
      <w:lvlJc w:val="left"/>
      <w:pPr>
        <w:ind w:left="5100" w:hanging="360"/>
      </w:pPr>
    </w:lvl>
    <w:lvl w:ilvl="7" w:tplc="040A0019" w:tentative="1">
      <w:start w:val="1"/>
      <w:numFmt w:val="lowerLetter"/>
      <w:lvlText w:val="%8."/>
      <w:lvlJc w:val="left"/>
      <w:pPr>
        <w:ind w:left="5820" w:hanging="360"/>
      </w:pPr>
    </w:lvl>
    <w:lvl w:ilvl="8" w:tplc="0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1372415"/>
    <w:multiLevelType w:val="hybridMultilevel"/>
    <w:tmpl w:val="6ACECF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F4A80"/>
    <w:multiLevelType w:val="hybridMultilevel"/>
    <w:tmpl w:val="6C241C8C"/>
    <w:lvl w:ilvl="0" w:tplc="1DD6FD7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0" w:hanging="360"/>
      </w:pPr>
    </w:lvl>
    <w:lvl w:ilvl="2" w:tplc="040A001B" w:tentative="1">
      <w:start w:val="1"/>
      <w:numFmt w:val="lowerRoman"/>
      <w:lvlText w:val="%3."/>
      <w:lvlJc w:val="right"/>
      <w:pPr>
        <w:ind w:left="2220" w:hanging="180"/>
      </w:pPr>
    </w:lvl>
    <w:lvl w:ilvl="3" w:tplc="040A000F" w:tentative="1">
      <w:start w:val="1"/>
      <w:numFmt w:val="decimal"/>
      <w:lvlText w:val="%4."/>
      <w:lvlJc w:val="left"/>
      <w:pPr>
        <w:ind w:left="2940" w:hanging="360"/>
      </w:pPr>
    </w:lvl>
    <w:lvl w:ilvl="4" w:tplc="040A0019" w:tentative="1">
      <w:start w:val="1"/>
      <w:numFmt w:val="lowerLetter"/>
      <w:lvlText w:val="%5."/>
      <w:lvlJc w:val="left"/>
      <w:pPr>
        <w:ind w:left="3660" w:hanging="360"/>
      </w:pPr>
    </w:lvl>
    <w:lvl w:ilvl="5" w:tplc="040A001B" w:tentative="1">
      <w:start w:val="1"/>
      <w:numFmt w:val="lowerRoman"/>
      <w:lvlText w:val="%6."/>
      <w:lvlJc w:val="right"/>
      <w:pPr>
        <w:ind w:left="4380" w:hanging="180"/>
      </w:pPr>
    </w:lvl>
    <w:lvl w:ilvl="6" w:tplc="040A000F" w:tentative="1">
      <w:start w:val="1"/>
      <w:numFmt w:val="decimal"/>
      <w:lvlText w:val="%7."/>
      <w:lvlJc w:val="left"/>
      <w:pPr>
        <w:ind w:left="5100" w:hanging="360"/>
      </w:pPr>
    </w:lvl>
    <w:lvl w:ilvl="7" w:tplc="040A0019" w:tentative="1">
      <w:start w:val="1"/>
      <w:numFmt w:val="lowerLetter"/>
      <w:lvlText w:val="%8."/>
      <w:lvlJc w:val="left"/>
      <w:pPr>
        <w:ind w:left="5820" w:hanging="360"/>
      </w:pPr>
    </w:lvl>
    <w:lvl w:ilvl="8" w:tplc="0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ABF7220"/>
    <w:multiLevelType w:val="hybridMultilevel"/>
    <w:tmpl w:val="EA265DC6"/>
    <w:lvl w:ilvl="0" w:tplc="B47EDE1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0" w:hanging="360"/>
      </w:pPr>
    </w:lvl>
    <w:lvl w:ilvl="2" w:tplc="040A001B" w:tentative="1">
      <w:start w:val="1"/>
      <w:numFmt w:val="lowerRoman"/>
      <w:lvlText w:val="%3."/>
      <w:lvlJc w:val="right"/>
      <w:pPr>
        <w:ind w:left="2220" w:hanging="180"/>
      </w:pPr>
    </w:lvl>
    <w:lvl w:ilvl="3" w:tplc="040A000F" w:tentative="1">
      <w:start w:val="1"/>
      <w:numFmt w:val="decimal"/>
      <w:lvlText w:val="%4."/>
      <w:lvlJc w:val="left"/>
      <w:pPr>
        <w:ind w:left="2940" w:hanging="360"/>
      </w:pPr>
    </w:lvl>
    <w:lvl w:ilvl="4" w:tplc="040A0019" w:tentative="1">
      <w:start w:val="1"/>
      <w:numFmt w:val="lowerLetter"/>
      <w:lvlText w:val="%5."/>
      <w:lvlJc w:val="left"/>
      <w:pPr>
        <w:ind w:left="3660" w:hanging="360"/>
      </w:pPr>
    </w:lvl>
    <w:lvl w:ilvl="5" w:tplc="040A001B" w:tentative="1">
      <w:start w:val="1"/>
      <w:numFmt w:val="lowerRoman"/>
      <w:lvlText w:val="%6."/>
      <w:lvlJc w:val="right"/>
      <w:pPr>
        <w:ind w:left="4380" w:hanging="180"/>
      </w:pPr>
    </w:lvl>
    <w:lvl w:ilvl="6" w:tplc="040A000F" w:tentative="1">
      <w:start w:val="1"/>
      <w:numFmt w:val="decimal"/>
      <w:lvlText w:val="%7."/>
      <w:lvlJc w:val="left"/>
      <w:pPr>
        <w:ind w:left="5100" w:hanging="360"/>
      </w:pPr>
    </w:lvl>
    <w:lvl w:ilvl="7" w:tplc="040A0019" w:tentative="1">
      <w:start w:val="1"/>
      <w:numFmt w:val="lowerLetter"/>
      <w:lvlText w:val="%8."/>
      <w:lvlJc w:val="left"/>
      <w:pPr>
        <w:ind w:left="5820" w:hanging="360"/>
      </w:pPr>
    </w:lvl>
    <w:lvl w:ilvl="8" w:tplc="0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16162CE"/>
    <w:multiLevelType w:val="hybridMultilevel"/>
    <w:tmpl w:val="46D490F6"/>
    <w:lvl w:ilvl="0" w:tplc="E00A9A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D7E2E88"/>
    <w:multiLevelType w:val="hybridMultilevel"/>
    <w:tmpl w:val="A54A99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15"/>
    <w:rsid w:val="000D0D09"/>
    <w:rsid w:val="00240566"/>
    <w:rsid w:val="004545AF"/>
    <w:rsid w:val="00777D15"/>
    <w:rsid w:val="00A254EC"/>
    <w:rsid w:val="00C11523"/>
    <w:rsid w:val="00CA51D7"/>
    <w:rsid w:val="00C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538902"/>
  <w15:chartTrackingRefBased/>
  <w15:docId w15:val="{837F9789-DCF9-2547-94D0-A6C6137F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15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777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7D15"/>
    <w:rPr>
      <w:sz w:val="22"/>
      <w:szCs w:val="22"/>
      <w:lang w:val="en-US"/>
    </w:rPr>
  </w:style>
  <w:style w:type="paragraph" w:styleId="Prrafodelista">
    <w:name w:val="List Paragraph"/>
    <w:basedOn w:val="Normal"/>
    <w:uiPriority w:val="34"/>
    <w:qFormat/>
    <w:rsid w:val="00777D1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77D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5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QrZ7giSLx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alinaherrera@ieramonarcilacali.edu.c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2020-06-16T00:23:00Z</dcterms:created>
  <dcterms:modified xsi:type="dcterms:W3CDTF">2020-06-16T00:44:00Z</dcterms:modified>
</cp:coreProperties>
</file>