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4215" w:rsidRDefault="00C54215"/>
    <w:tbl>
      <w:tblPr>
        <w:tblStyle w:val="Tablaconcuadrcula"/>
        <w:tblW w:w="13178" w:type="dxa"/>
        <w:tblLook w:val="04A0" w:firstRow="1" w:lastRow="0" w:firstColumn="1" w:lastColumn="0" w:noHBand="0" w:noVBand="1"/>
      </w:tblPr>
      <w:tblGrid>
        <w:gridCol w:w="8505"/>
        <w:gridCol w:w="4673"/>
      </w:tblGrid>
      <w:tr w:rsidR="00E24414" w:rsidTr="00955FA2">
        <w:trPr>
          <w:trHeight w:val="389"/>
        </w:trPr>
        <w:tc>
          <w:tcPr>
            <w:tcW w:w="13178" w:type="dxa"/>
            <w:gridSpan w:val="2"/>
            <w:shd w:val="clear" w:color="auto" w:fill="FF99FF"/>
          </w:tcPr>
          <w:p w:rsidR="00C54215" w:rsidRPr="00955FA2" w:rsidRDefault="00C54215" w:rsidP="00E24414">
            <w:pPr>
              <w:jc w:val="center"/>
              <w:rPr>
                <w:b/>
              </w:rPr>
            </w:pPr>
            <w:r w:rsidRPr="00955FA2">
              <w:rPr>
                <w:b/>
              </w:rPr>
              <w:t>SEMANA DE LA CONVIVENCIA Y SALUD MENTAL</w:t>
            </w:r>
          </w:p>
          <w:p w:rsidR="00E24414" w:rsidRDefault="00E24414" w:rsidP="00E24414">
            <w:pPr>
              <w:jc w:val="center"/>
            </w:pPr>
            <w:r w:rsidRPr="00955FA2">
              <w:rPr>
                <w:b/>
              </w:rPr>
              <w:t>ESTRATEGIAS PEDAGÓGICAS EN PROTECCIÓN</w:t>
            </w:r>
          </w:p>
        </w:tc>
      </w:tr>
      <w:tr w:rsidR="009B5663" w:rsidTr="009B5663">
        <w:trPr>
          <w:trHeight w:val="389"/>
        </w:trPr>
        <w:tc>
          <w:tcPr>
            <w:tcW w:w="13178" w:type="dxa"/>
            <w:gridSpan w:val="2"/>
            <w:shd w:val="clear" w:color="auto" w:fill="auto"/>
          </w:tcPr>
          <w:p w:rsidR="009B5663" w:rsidRPr="00955FA2" w:rsidRDefault="009B5663" w:rsidP="009B5663">
            <w:pPr>
              <w:rPr>
                <w:b/>
              </w:rPr>
            </w:pPr>
          </w:p>
        </w:tc>
      </w:tr>
      <w:tr w:rsidR="00C54215" w:rsidTr="00955FA2">
        <w:tc>
          <w:tcPr>
            <w:tcW w:w="13178" w:type="dxa"/>
            <w:gridSpan w:val="2"/>
          </w:tcPr>
          <w:p w:rsidR="00C54215" w:rsidRPr="009B5663" w:rsidRDefault="00C54215" w:rsidP="00E24414">
            <w:pPr>
              <w:jc w:val="center"/>
              <w:rPr>
                <w:b/>
              </w:rPr>
            </w:pPr>
            <w:r w:rsidRPr="009B5663">
              <w:rPr>
                <w:b/>
              </w:rPr>
              <w:t>Actividades para desarrollar desde el 18 al 22 de mayo de 2020</w:t>
            </w:r>
          </w:p>
        </w:tc>
      </w:tr>
      <w:tr w:rsidR="003054E3" w:rsidTr="00955FA2">
        <w:tc>
          <w:tcPr>
            <w:tcW w:w="13178" w:type="dxa"/>
            <w:gridSpan w:val="2"/>
          </w:tcPr>
          <w:p w:rsidR="003054E3" w:rsidRPr="00955FA2" w:rsidRDefault="003054E3" w:rsidP="003054E3">
            <w:pPr>
              <w:jc w:val="center"/>
            </w:pPr>
            <w:r w:rsidRPr="009B5663">
              <w:rPr>
                <w:b/>
              </w:rPr>
              <w:t>Objetivo de las actividades</w:t>
            </w:r>
            <w:r w:rsidRPr="00955FA2">
              <w:t>:</w:t>
            </w:r>
          </w:p>
          <w:p w:rsidR="003054E3" w:rsidRPr="00955FA2" w:rsidRDefault="003054E3" w:rsidP="003054E3">
            <w:pPr>
              <w:jc w:val="both"/>
            </w:pPr>
            <w:r w:rsidRPr="00955FA2">
              <w:t xml:space="preserve">La muestra del proceso creativo  y el ejercicio sonoro de percusión con vasos, se realiza con el  fin de conocer el desarrollo de habilidades, compromiso y estrategias de los estudiantes  junto a  sus familias durante esta etapa de protección. </w:t>
            </w:r>
          </w:p>
        </w:tc>
      </w:tr>
      <w:tr w:rsidR="003054E3" w:rsidTr="00955FA2">
        <w:tc>
          <w:tcPr>
            <w:tcW w:w="13178" w:type="dxa"/>
            <w:gridSpan w:val="2"/>
          </w:tcPr>
          <w:p w:rsidR="003054E3" w:rsidRPr="009B5663" w:rsidRDefault="003054E3" w:rsidP="003054E3">
            <w:pPr>
              <w:jc w:val="center"/>
              <w:rPr>
                <w:b/>
              </w:rPr>
            </w:pPr>
            <w:r w:rsidRPr="009B5663">
              <w:rPr>
                <w:b/>
              </w:rPr>
              <w:t xml:space="preserve">Equipo encargado </w:t>
            </w:r>
          </w:p>
          <w:p w:rsidR="003054E3" w:rsidRPr="00955FA2" w:rsidRDefault="003054E3" w:rsidP="003054E3">
            <w:pPr>
              <w:jc w:val="center"/>
            </w:pPr>
            <w:r w:rsidRPr="00955FA2">
              <w:t xml:space="preserve"> Compañeras: María Catalina Herrera </w:t>
            </w:r>
            <w:r w:rsidR="008923A8" w:rsidRPr="00955FA2">
              <w:t>Martínez</w:t>
            </w:r>
            <w:r w:rsidRPr="00955FA2">
              <w:t>, Carmenza Perea R</w:t>
            </w:r>
            <w:r w:rsidR="008923A8" w:rsidRPr="00955FA2">
              <w:t>icardo</w:t>
            </w:r>
            <w:r w:rsidRPr="00955FA2">
              <w:t xml:space="preserve">, </w:t>
            </w:r>
          </w:p>
          <w:p w:rsidR="003054E3" w:rsidRPr="00955FA2" w:rsidRDefault="003054E3" w:rsidP="00955FA2">
            <w:pPr>
              <w:jc w:val="center"/>
            </w:pPr>
            <w:r w:rsidRPr="00955FA2">
              <w:t xml:space="preserve">Maribel </w:t>
            </w:r>
            <w:proofErr w:type="spellStart"/>
            <w:r w:rsidRPr="00955FA2">
              <w:t>Ib</w:t>
            </w:r>
            <w:r w:rsidR="00955FA2" w:rsidRPr="00955FA2">
              <w:t>a</w:t>
            </w:r>
            <w:r w:rsidRPr="00955FA2">
              <w:t>rgüen</w:t>
            </w:r>
            <w:proofErr w:type="spellEnd"/>
            <w:r w:rsidRPr="00955FA2">
              <w:t xml:space="preserve"> </w:t>
            </w:r>
            <w:r w:rsidR="008923A8" w:rsidRPr="00955FA2">
              <w:t xml:space="preserve">Hurtado </w:t>
            </w:r>
            <w:r w:rsidRPr="00955FA2">
              <w:t>y Ruth Helena Polo H</w:t>
            </w:r>
            <w:r w:rsidR="008923A8" w:rsidRPr="00955FA2">
              <w:t>ernández</w:t>
            </w:r>
            <w:r w:rsidRPr="00955FA2">
              <w:t>.</w:t>
            </w:r>
          </w:p>
        </w:tc>
      </w:tr>
      <w:tr w:rsidR="003054E3" w:rsidTr="00955FA2">
        <w:tc>
          <w:tcPr>
            <w:tcW w:w="7751" w:type="dxa"/>
            <w:shd w:val="clear" w:color="auto" w:fill="FFCCFF"/>
          </w:tcPr>
          <w:p w:rsidR="003054E3" w:rsidRPr="009B5663" w:rsidRDefault="003054E3" w:rsidP="009B5663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</w:rPr>
            </w:pPr>
            <w:r w:rsidRPr="009B5663">
              <w:rPr>
                <w:b/>
              </w:rPr>
              <w:t xml:space="preserve"> MUESTRA DE PROCESOS CREATIVOS</w:t>
            </w:r>
          </w:p>
        </w:tc>
        <w:tc>
          <w:tcPr>
            <w:tcW w:w="5427" w:type="dxa"/>
            <w:shd w:val="clear" w:color="auto" w:fill="FFCCFF"/>
          </w:tcPr>
          <w:p w:rsidR="003054E3" w:rsidRPr="009B5663" w:rsidRDefault="003054E3" w:rsidP="009B5663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</w:rPr>
            </w:pPr>
            <w:r w:rsidRPr="009B5663">
              <w:rPr>
                <w:b/>
              </w:rPr>
              <w:t>. EJERCICIO SONORO</w:t>
            </w:r>
            <w:r w:rsidR="009B5663" w:rsidRPr="009B5663">
              <w:rPr>
                <w:b/>
              </w:rPr>
              <w:t xml:space="preserve"> CON VASOS</w:t>
            </w:r>
          </w:p>
        </w:tc>
      </w:tr>
      <w:tr w:rsidR="003054E3" w:rsidTr="00955FA2">
        <w:trPr>
          <w:trHeight w:val="1084"/>
        </w:trPr>
        <w:tc>
          <w:tcPr>
            <w:tcW w:w="7751" w:type="dxa"/>
          </w:tcPr>
          <w:p w:rsidR="00955FA2" w:rsidRPr="00955FA2" w:rsidRDefault="003054E3" w:rsidP="0025001D">
            <w:pPr>
              <w:jc w:val="both"/>
            </w:pPr>
            <w:r w:rsidRPr="00955FA2">
              <w:t>Es una muestra virtual de los talleres programados</w:t>
            </w:r>
            <w:r w:rsidR="0025001D" w:rsidRPr="00955FA2">
              <w:t xml:space="preserve"> </w:t>
            </w:r>
            <w:r w:rsidRPr="00955FA2">
              <w:t xml:space="preserve">para </w:t>
            </w:r>
            <w:r w:rsidR="006049D0" w:rsidRPr="00955FA2">
              <w:t>esta</w:t>
            </w:r>
            <w:r w:rsidRPr="00955FA2">
              <w:t xml:space="preserve"> época </w:t>
            </w:r>
            <w:r w:rsidR="0025001D" w:rsidRPr="00955FA2">
              <w:t>de</w:t>
            </w:r>
            <w:r w:rsidRPr="00955FA2">
              <w:t xml:space="preserve"> protección </w:t>
            </w:r>
            <w:r w:rsidR="006049D0" w:rsidRPr="00955FA2">
              <w:t>de</w:t>
            </w:r>
            <w:r w:rsidRPr="00955FA2">
              <w:t xml:space="preserve"> los </w:t>
            </w:r>
            <w:r w:rsidR="006049D0" w:rsidRPr="00955FA2">
              <w:t xml:space="preserve">estudiantes y sus </w:t>
            </w:r>
            <w:r w:rsidRPr="00955FA2">
              <w:t>hogares. La selección se h</w:t>
            </w:r>
            <w:r w:rsidR="006049D0" w:rsidRPr="00955FA2">
              <w:t>izo</w:t>
            </w:r>
            <w:r w:rsidRPr="00955FA2">
              <w:t xml:space="preserve"> de manera aleatoria </w:t>
            </w:r>
            <w:r w:rsidR="006049D0" w:rsidRPr="00955FA2">
              <w:t xml:space="preserve">desde </w:t>
            </w:r>
            <w:r w:rsidRPr="00955FA2">
              <w:t>sexto a once</w:t>
            </w:r>
            <w:r w:rsidR="006049D0" w:rsidRPr="00955FA2">
              <w:t xml:space="preserve"> grados de la jornada de la mañana</w:t>
            </w:r>
            <w:r w:rsidRPr="00955FA2">
              <w:t xml:space="preserve">. </w:t>
            </w:r>
            <w:r w:rsidR="006049D0" w:rsidRPr="00955FA2">
              <w:t xml:space="preserve">Se </w:t>
            </w:r>
            <w:r w:rsidR="00426A80" w:rsidRPr="00955FA2">
              <w:t>resaltó</w:t>
            </w:r>
            <w:r w:rsidR="006049D0" w:rsidRPr="00955FA2">
              <w:t xml:space="preserve"> </w:t>
            </w:r>
            <w:r w:rsidR="0025001D" w:rsidRPr="00955FA2">
              <w:t xml:space="preserve">más que las habilidades y talentos, </w:t>
            </w:r>
            <w:r w:rsidR="006049D0" w:rsidRPr="00955FA2">
              <w:t xml:space="preserve">la actitud positiva frente al desarrollo autónomo de los talleres, la recursividad y creatividad evidenciados en cada obra, así como la reflexión frente al autocuidado y preservación de la </w:t>
            </w:r>
            <w:r w:rsidR="0025001D" w:rsidRPr="00955FA2">
              <w:t xml:space="preserve">vida y la </w:t>
            </w:r>
            <w:r w:rsidR="006049D0" w:rsidRPr="00955FA2">
              <w:t>naturaleza.</w:t>
            </w:r>
          </w:p>
          <w:p w:rsidR="00955FA2" w:rsidRPr="00955FA2" w:rsidRDefault="00955FA2" w:rsidP="0025001D">
            <w:pPr>
              <w:jc w:val="both"/>
            </w:pPr>
            <w:r w:rsidRPr="00955FA2">
              <w:t>La proyección se hará durante toda la semana en las redes y página institucionales.</w:t>
            </w:r>
          </w:p>
          <w:p w:rsidR="00955FA2" w:rsidRPr="00955FA2" w:rsidRDefault="00955FA2" w:rsidP="0025001D">
            <w:pPr>
              <w:jc w:val="both"/>
            </w:pPr>
            <w:r w:rsidRPr="00955FA2">
              <w:t>La inauguración de la muestra se realizará el martes 19 de mayo</w:t>
            </w:r>
          </w:p>
          <w:p w:rsidR="003054E3" w:rsidRPr="00955FA2" w:rsidRDefault="0025001D" w:rsidP="0025001D">
            <w:pPr>
              <w:jc w:val="both"/>
            </w:pPr>
            <w:r w:rsidRPr="00955FA2">
              <w:t xml:space="preserve"> </w:t>
            </w:r>
          </w:p>
          <w:p w:rsidR="00955FA2" w:rsidRPr="00955FA2" w:rsidRDefault="00955FA2" w:rsidP="0025001D">
            <w:pPr>
              <w:jc w:val="both"/>
            </w:pPr>
            <w:r w:rsidRPr="00955FA2">
              <w:t>Link del video</w:t>
            </w:r>
          </w:p>
          <w:p w:rsidR="00955FA2" w:rsidRPr="00955FA2" w:rsidRDefault="009724C9" w:rsidP="0025001D">
            <w:pPr>
              <w:jc w:val="both"/>
            </w:pPr>
            <w:hyperlink r:id="rId5" w:history="1">
              <w:r w:rsidR="00955FA2" w:rsidRPr="00955FA2">
                <w:rPr>
                  <w:rStyle w:val="Hipervnculo"/>
                </w:rPr>
                <w:t>https://drive.google.com/file/d/1jwShlW9t5jwgpr3ET9hzYdDHJGSlWdEn/view?usp=drivesdk</w:t>
              </w:r>
            </w:hyperlink>
          </w:p>
          <w:p w:rsidR="00955FA2" w:rsidRPr="00955FA2" w:rsidRDefault="00955FA2" w:rsidP="0025001D">
            <w:pPr>
              <w:jc w:val="both"/>
            </w:pPr>
          </w:p>
        </w:tc>
        <w:tc>
          <w:tcPr>
            <w:tcW w:w="5427" w:type="dxa"/>
          </w:tcPr>
          <w:p w:rsidR="0025001D" w:rsidRPr="00955FA2" w:rsidRDefault="00426A80" w:rsidP="0025001D">
            <w:pPr>
              <w:jc w:val="both"/>
            </w:pPr>
            <w:r w:rsidRPr="00955FA2">
              <w:t>Es un</w:t>
            </w:r>
            <w:r w:rsidR="0025001D" w:rsidRPr="00955FA2">
              <w:t xml:space="preserve">a modalidad musical </w:t>
            </w:r>
            <w:r w:rsidRPr="00955FA2">
              <w:t xml:space="preserve">con elementos no convencionales, </w:t>
            </w:r>
            <w:r w:rsidR="0025001D" w:rsidRPr="00955FA2">
              <w:t xml:space="preserve">en este caso los vasos plásticos, es </w:t>
            </w:r>
            <w:r w:rsidRPr="00955FA2">
              <w:t>de grata acogida por todas las edades</w:t>
            </w:r>
            <w:r w:rsidR="0025001D" w:rsidRPr="00955FA2">
              <w:t xml:space="preserve">. </w:t>
            </w:r>
          </w:p>
          <w:p w:rsidR="0025001D" w:rsidRPr="00955FA2" w:rsidRDefault="0025001D" w:rsidP="0025001D">
            <w:pPr>
              <w:jc w:val="both"/>
            </w:pPr>
            <w:r w:rsidRPr="00955FA2">
              <w:t>D</w:t>
            </w:r>
            <w:r w:rsidR="00426A80" w:rsidRPr="00955FA2">
              <w:t>esarrolla</w:t>
            </w:r>
            <w:r w:rsidRPr="00955FA2">
              <w:t xml:space="preserve"> </w:t>
            </w:r>
            <w:r w:rsidR="00426A80" w:rsidRPr="00955FA2">
              <w:t xml:space="preserve">  destrezas auditivas</w:t>
            </w:r>
            <w:r w:rsidRPr="00955FA2">
              <w:t xml:space="preserve"> </w:t>
            </w:r>
            <w:r w:rsidR="00426A80" w:rsidRPr="00955FA2">
              <w:t xml:space="preserve"> a través del ritmo, el pulso, la armonía y apreciación musical</w:t>
            </w:r>
            <w:r w:rsidRPr="00955FA2">
              <w:t>,</w:t>
            </w:r>
            <w:r w:rsidR="00426A80" w:rsidRPr="00955FA2">
              <w:t xml:space="preserve">  </w:t>
            </w:r>
            <w:r w:rsidRPr="00955FA2">
              <w:t>a</w:t>
            </w:r>
            <w:r w:rsidR="00426A80" w:rsidRPr="00955FA2">
              <w:t>l mismo tiempo que la concentración, el respeto, la colaboración</w:t>
            </w:r>
            <w:r w:rsidRPr="00955FA2">
              <w:t xml:space="preserve">, por esta </w:t>
            </w:r>
            <w:r w:rsidR="00426A80" w:rsidRPr="00955FA2">
              <w:t xml:space="preserve">razón se presenta para toda la jornada. </w:t>
            </w:r>
          </w:p>
          <w:p w:rsidR="003054E3" w:rsidRPr="00955FA2" w:rsidRDefault="00426A80" w:rsidP="0025001D">
            <w:pPr>
              <w:jc w:val="both"/>
            </w:pPr>
            <w:r w:rsidRPr="00955FA2">
              <w:t xml:space="preserve">Después de la práctica individual se pretende </w:t>
            </w:r>
            <w:r w:rsidR="0025001D" w:rsidRPr="00955FA2">
              <w:t>que cada grupo tenga</w:t>
            </w:r>
            <w:r w:rsidRPr="00955FA2">
              <w:t xml:space="preserve"> un encuentro virtual </w:t>
            </w:r>
            <w:r w:rsidR="0025001D" w:rsidRPr="00955FA2">
              <w:t>aproximadamente 6 minutos, acompañado de su orientador de grupo quien</w:t>
            </w:r>
            <w:r w:rsidRPr="00955FA2">
              <w:t xml:space="preserve"> </w:t>
            </w:r>
            <w:r w:rsidR="0025001D" w:rsidRPr="00955FA2">
              <w:t xml:space="preserve">los </w:t>
            </w:r>
            <w:r w:rsidRPr="00955FA2">
              <w:t>grabará para subir a la página institucional</w:t>
            </w:r>
            <w:r w:rsidR="0025001D" w:rsidRPr="00955FA2">
              <w:t>, si se da la posibilidad</w:t>
            </w:r>
            <w:r w:rsidRPr="00955FA2">
              <w:t>.</w:t>
            </w:r>
          </w:p>
          <w:p w:rsidR="00955FA2" w:rsidRPr="00955FA2" w:rsidRDefault="00955FA2" w:rsidP="00955FA2">
            <w:pPr>
              <w:jc w:val="both"/>
            </w:pPr>
            <w:r w:rsidRPr="00955FA2">
              <w:t>Los estudiantes harán la práctica de los sonidos desde el 18 al 20 de mayo. El jueves 21  grabarán el encuentro y el viernes 22 estará en las redes y página institucionales.</w:t>
            </w:r>
          </w:p>
        </w:tc>
      </w:tr>
    </w:tbl>
    <w:p w:rsidR="00755C8F" w:rsidRDefault="00755C8F"/>
    <w:p w:rsidR="009724C9" w:rsidRPr="009724C9" w:rsidRDefault="009724C9" w:rsidP="009724C9">
      <w:pPr>
        <w:shd w:val="clear" w:color="auto" w:fill="FFFFFF"/>
        <w:spacing w:after="0" w:line="240" w:lineRule="auto"/>
        <w:outlineLvl w:val="1"/>
        <w:rPr>
          <w:rFonts w:ascii="Helvetica" w:eastAsia="Times New Roman" w:hAnsi="Helvetica" w:cs="Helvetica"/>
          <w:color w:val="202124"/>
          <w:sz w:val="36"/>
          <w:szCs w:val="36"/>
          <w:lang w:val="es-CO" w:eastAsia="es-CO"/>
        </w:rPr>
      </w:pPr>
      <w:r w:rsidRPr="009724C9">
        <w:rPr>
          <w:rFonts w:ascii="Helvetica" w:eastAsia="Times New Roman" w:hAnsi="Helvetica" w:cs="Helvetica"/>
          <w:color w:val="202124"/>
          <w:sz w:val="36"/>
          <w:szCs w:val="36"/>
          <w:lang w:val="es-CO" w:eastAsia="es-CO"/>
        </w:rPr>
        <w:lastRenderedPageBreak/>
        <w:t xml:space="preserve">RV: VIDEO DE TODO LO BUENO QUE E HECHO EN LA CUARENTENA </w:t>
      </w:r>
      <w:proofErr w:type="spellStart"/>
      <w:r w:rsidRPr="009724C9">
        <w:rPr>
          <w:rFonts w:ascii="Helvetica" w:eastAsia="Times New Roman" w:hAnsi="Helvetica" w:cs="Helvetica"/>
          <w:color w:val="202124"/>
          <w:sz w:val="36"/>
          <w:szCs w:val="36"/>
          <w:lang w:val="es-CO" w:eastAsia="es-CO"/>
        </w:rPr>
        <w:t>Marolyn</w:t>
      </w:r>
      <w:proofErr w:type="spellEnd"/>
      <w:r w:rsidRPr="009724C9">
        <w:rPr>
          <w:rFonts w:ascii="Helvetica" w:eastAsia="Times New Roman" w:hAnsi="Helvetica" w:cs="Helvetica"/>
          <w:color w:val="202124"/>
          <w:sz w:val="36"/>
          <w:szCs w:val="36"/>
          <w:lang w:val="es-CO" w:eastAsia="es-CO"/>
        </w:rPr>
        <w:t xml:space="preserve"> </w:t>
      </w:r>
      <w:proofErr w:type="spellStart"/>
      <w:r w:rsidRPr="009724C9">
        <w:rPr>
          <w:rFonts w:ascii="Helvetica" w:eastAsia="Times New Roman" w:hAnsi="Helvetica" w:cs="Helvetica"/>
          <w:color w:val="202124"/>
          <w:sz w:val="36"/>
          <w:szCs w:val="36"/>
          <w:lang w:val="es-CO" w:eastAsia="es-CO"/>
        </w:rPr>
        <w:t>Solally</w:t>
      </w:r>
      <w:proofErr w:type="spellEnd"/>
      <w:r w:rsidRPr="009724C9">
        <w:rPr>
          <w:rFonts w:ascii="Helvetica" w:eastAsia="Times New Roman" w:hAnsi="Helvetica" w:cs="Helvetica"/>
          <w:color w:val="202124"/>
          <w:sz w:val="36"/>
          <w:szCs w:val="36"/>
          <w:lang w:val="es-CO" w:eastAsia="es-CO"/>
        </w:rPr>
        <w:t xml:space="preserve"> Vanegas Valencia Grado:8-2</w:t>
      </w:r>
    </w:p>
    <w:p w:rsidR="009724C9" w:rsidRDefault="009724C9">
      <w:bookmarkStart w:id="0" w:name="_GoBack"/>
      <w:bookmarkEnd w:id="0"/>
    </w:p>
    <w:p w:rsidR="006D692F" w:rsidRDefault="006D692F"/>
    <w:sectPr w:rsidR="006D692F" w:rsidSect="00955FA2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756F0D"/>
    <w:multiLevelType w:val="hybridMultilevel"/>
    <w:tmpl w:val="206068F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414"/>
    <w:rsid w:val="0025001D"/>
    <w:rsid w:val="003054E3"/>
    <w:rsid w:val="00426A80"/>
    <w:rsid w:val="006049D0"/>
    <w:rsid w:val="006D692F"/>
    <w:rsid w:val="00755C8F"/>
    <w:rsid w:val="008923A8"/>
    <w:rsid w:val="00955FA2"/>
    <w:rsid w:val="009724C9"/>
    <w:rsid w:val="009B5663"/>
    <w:rsid w:val="00C54215"/>
    <w:rsid w:val="00E24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709B131"/>
  <w15:chartTrackingRefBased/>
  <w15:docId w15:val="{D527DDA8-88BA-4FBC-915D-1807ADC8E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9724C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244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955FA2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9B5663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9724C9"/>
    <w:rPr>
      <w:rFonts w:ascii="Times New Roman" w:eastAsia="Times New Roman" w:hAnsi="Times New Roman" w:cs="Times New Roman"/>
      <w:b/>
      <w:bCs/>
      <w:sz w:val="36"/>
      <w:szCs w:val="36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89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file/d/1jwShlW9t5jwgpr3ET9hzYdDHJGSlWdEn/view?usp=drivesd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354</Words>
  <Characters>1952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ruth-helena polo-hernandez</dc:creator>
  <cp:keywords/>
  <dc:description/>
  <cp:lastModifiedBy>Docente</cp:lastModifiedBy>
  <cp:revision>4</cp:revision>
  <dcterms:created xsi:type="dcterms:W3CDTF">2020-05-18T02:05:00Z</dcterms:created>
  <dcterms:modified xsi:type="dcterms:W3CDTF">2020-05-20T02:13:00Z</dcterms:modified>
</cp:coreProperties>
</file>