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F13" w:rsidRDefault="00CA6F13" w:rsidP="00CA6F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F13" w:rsidRDefault="00CA6F13" w:rsidP="00CA6F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CA6F13" w:rsidRDefault="007504CE" w:rsidP="00CA6F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4 al 8</w:t>
      </w:r>
      <w:r w:rsidR="00CA6F13">
        <w:rPr>
          <w:rFonts w:ascii="Arial" w:hAnsi="Arial" w:cs="Arial"/>
          <w:sz w:val="24"/>
          <w:szCs w:val="24"/>
          <w:lang w:val="es-CO"/>
        </w:rPr>
        <w:t xml:space="preserve"> de Mayo</w:t>
      </w:r>
      <w:r w:rsidR="00CA6F13">
        <w:rPr>
          <w:rFonts w:ascii="Arial" w:hAnsi="Arial" w:cs="Arial"/>
          <w:sz w:val="24"/>
          <w:szCs w:val="24"/>
          <w:lang w:val="es-CO"/>
        </w:rPr>
        <w:t xml:space="preserve"> de 2020.</w:t>
      </w:r>
    </w:p>
    <w:p w:rsidR="00CA6F13" w:rsidRDefault="00CA6F13" w:rsidP="00CA6F13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CA6F13" w:rsidRDefault="00CA6F13" w:rsidP="00CA6F1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CA6F13" w:rsidRDefault="00CA6F13" w:rsidP="00CA6F1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CA6F13" w:rsidRDefault="00CA6F13" w:rsidP="00CA6F13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Los animales se desplazan de un lugar a otro de diferentes formas: algunos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nadan, </w:t>
      </w:r>
      <w:r>
        <w:rPr>
          <w:rFonts w:ascii="Arial" w:hAnsi="Arial" w:cs="Arial"/>
          <w:sz w:val="24"/>
          <w:szCs w:val="24"/>
          <w:lang w:val="es-CO"/>
        </w:rPr>
        <w:t xml:space="preserve">otros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caminan </w:t>
      </w:r>
      <w:r>
        <w:rPr>
          <w:rFonts w:ascii="Arial" w:hAnsi="Arial" w:cs="Arial"/>
          <w:sz w:val="24"/>
          <w:szCs w:val="24"/>
          <w:lang w:val="es-CO"/>
        </w:rPr>
        <w:t xml:space="preserve">o </w:t>
      </w:r>
      <w:r>
        <w:rPr>
          <w:rFonts w:ascii="Arial" w:hAnsi="Arial" w:cs="Arial"/>
          <w:b/>
          <w:sz w:val="24"/>
          <w:szCs w:val="24"/>
          <w:lang w:val="es-CO"/>
        </w:rPr>
        <w:t xml:space="preserve">saltan, </w:t>
      </w:r>
      <w:r>
        <w:rPr>
          <w:rFonts w:ascii="Arial" w:hAnsi="Arial" w:cs="Arial"/>
          <w:sz w:val="24"/>
          <w:szCs w:val="24"/>
          <w:lang w:val="es-CO"/>
        </w:rPr>
        <w:t xml:space="preserve">otros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vuelan </w:t>
      </w:r>
      <w:r>
        <w:rPr>
          <w:rFonts w:ascii="Arial" w:hAnsi="Arial" w:cs="Arial"/>
          <w:sz w:val="24"/>
          <w:szCs w:val="24"/>
          <w:lang w:val="es-CO"/>
        </w:rPr>
        <w:t xml:space="preserve">y otros </w:t>
      </w:r>
      <w:r>
        <w:rPr>
          <w:rFonts w:ascii="Arial" w:hAnsi="Arial" w:cs="Arial"/>
          <w:b/>
          <w:sz w:val="24"/>
          <w:szCs w:val="24"/>
          <w:lang w:val="es-CO"/>
        </w:rPr>
        <w:t>reptan.</w:t>
      </w:r>
    </w:p>
    <w:p w:rsidR="00CA6F13" w:rsidRDefault="007504CE" w:rsidP="00CA6F1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¿Cómo se desplazan los siguientes animales? Escribe en el cuadro.</w:t>
      </w:r>
    </w:p>
    <w:p w:rsidR="00CA6F13" w:rsidRDefault="007504CE" w:rsidP="00CA6F1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6504A968" wp14:editId="4546D693">
            <wp:extent cx="6296025" cy="4953000"/>
            <wp:effectExtent l="0" t="0" r="9525" b="0"/>
            <wp:docPr id="3" name="Imagen 3" descr="Como se desplazan los animales. 1º Bás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o se desplazan los animales. 1º Básic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47" cy="497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CE" w:rsidRDefault="007504CE" w:rsidP="007504C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1E26E7F7" wp14:editId="559DAFEB">
            <wp:extent cx="723900" cy="752475"/>
            <wp:effectExtent l="0" t="0" r="0" b="9525"/>
            <wp:docPr id="4" name="Imagen 4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CE" w:rsidRDefault="007504CE" w:rsidP="007504C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7504CE" w:rsidRDefault="007504CE" w:rsidP="007504C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4 al 8</w:t>
      </w:r>
      <w:r>
        <w:rPr>
          <w:rFonts w:ascii="Arial" w:hAnsi="Arial" w:cs="Arial"/>
          <w:sz w:val="24"/>
          <w:szCs w:val="24"/>
          <w:lang w:val="es-CO"/>
        </w:rPr>
        <w:t xml:space="preserve"> de Mayo de 2020.</w:t>
      </w:r>
    </w:p>
    <w:p w:rsidR="007504CE" w:rsidRDefault="007504CE" w:rsidP="007504CE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504CE" w:rsidRDefault="007504CE" w:rsidP="007504CE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7504CE" w:rsidRPr="00CA6F13" w:rsidRDefault="007504CE" w:rsidP="00CA6F1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CA6F13" w:rsidRDefault="007504CE" w:rsidP="00CA6F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2DEE8C16" wp14:editId="2FC332DB">
            <wp:extent cx="6315075" cy="5667375"/>
            <wp:effectExtent l="0" t="0" r="9525" b="9525"/>
            <wp:docPr id="6" name="Imagen 6" descr="Pin en cienc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en cienci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25" cy="567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53" w:rsidRDefault="00627D53" w:rsidP="00627D5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7D95DB85" wp14:editId="79138A07">
            <wp:extent cx="723900" cy="752475"/>
            <wp:effectExtent l="0" t="0" r="0" b="9525"/>
            <wp:docPr id="7" name="Imagen 7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53" w:rsidRDefault="00627D53" w:rsidP="00627D5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627D53" w:rsidRDefault="00627D53" w:rsidP="00627D5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4 al 8 de Mayo de 2020.</w:t>
      </w:r>
    </w:p>
    <w:p w:rsidR="00627D53" w:rsidRDefault="00627D53" w:rsidP="00627D53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627D53" w:rsidRDefault="00627D53" w:rsidP="00627D5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6F16EC" w:rsidRDefault="00E47E8D"/>
    <w:p w:rsidR="00627D53" w:rsidRDefault="00627D53">
      <w:bookmarkStart w:id="0" w:name="_GoBack"/>
      <w:r>
        <w:rPr>
          <w:noProof/>
          <w:lang w:eastAsia="es-419"/>
        </w:rPr>
        <w:drawing>
          <wp:inline distT="0" distB="0" distL="0" distR="0" wp14:anchorId="1E059A92" wp14:editId="15405E5A">
            <wp:extent cx="6353175" cy="5734050"/>
            <wp:effectExtent l="0" t="0" r="9525" b="0"/>
            <wp:docPr id="8" name="Imagen 8" descr="Tipos de viviendas | Hojas de trabajo preescolar, Tipos de cas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pos de viviendas | Hojas de trabajo preescolar, Tipos de casa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542" cy="573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7D53" w:rsidSect="00CA6F1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13"/>
    <w:rsid w:val="002145B6"/>
    <w:rsid w:val="00627D53"/>
    <w:rsid w:val="007504CE"/>
    <w:rsid w:val="00A24892"/>
    <w:rsid w:val="00CA6F13"/>
    <w:rsid w:val="00E47E8D"/>
    <w:rsid w:val="00F6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2594C02-CD69-4FFF-9020-8CBE56E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F13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2</cp:revision>
  <dcterms:created xsi:type="dcterms:W3CDTF">2020-05-04T20:26:00Z</dcterms:created>
  <dcterms:modified xsi:type="dcterms:W3CDTF">2020-05-04T21:04:00Z</dcterms:modified>
</cp:coreProperties>
</file>