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A98" w:rsidRPr="00E57F44" w:rsidRDefault="00670A98" w:rsidP="00670A98">
      <w:pPr>
        <w:jc w:val="center"/>
        <w:rPr>
          <w:sz w:val="24"/>
        </w:rPr>
      </w:pPr>
      <w:r w:rsidRPr="00E57F44">
        <w:rPr>
          <w:b/>
          <w:sz w:val="24"/>
        </w:rPr>
        <w:t>INSTITUCION EDUCATIVA MONSEÑOR RAMON ARCILA</w:t>
      </w:r>
      <w:r w:rsidRPr="00E57F44">
        <w:rPr>
          <w:b/>
          <w:sz w:val="24"/>
        </w:rPr>
        <w:br/>
      </w:r>
      <w:r w:rsidRPr="00E57F44">
        <w:rPr>
          <w:sz w:val="24"/>
        </w:rPr>
        <w:t>Sede: Puertas del Sol IV, V.</w:t>
      </w:r>
      <w:r w:rsidRPr="00E57F44">
        <w:rPr>
          <w:sz w:val="24"/>
        </w:rPr>
        <w:br/>
        <w:t>Artística</w:t>
      </w:r>
      <w:r w:rsidRPr="00E57F44">
        <w:rPr>
          <w:sz w:val="24"/>
        </w:rPr>
        <w:br/>
      </w:r>
      <w:r w:rsidRPr="00E57F44">
        <w:rPr>
          <w:b/>
          <w:sz w:val="24"/>
        </w:rPr>
        <w:t>Docente:</w:t>
      </w:r>
      <w:r w:rsidRPr="00E57F44">
        <w:rPr>
          <w:sz w:val="24"/>
        </w:rPr>
        <w:t xml:space="preserve"> Daira Catacoli</w:t>
      </w:r>
      <w:r w:rsidRPr="00E57F44">
        <w:rPr>
          <w:sz w:val="24"/>
        </w:rPr>
        <w:br/>
        <w:t xml:space="preserve">Jornada: Tarde. </w:t>
      </w:r>
      <w:r w:rsidRPr="00E57F44">
        <w:rPr>
          <w:sz w:val="24"/>
        </w:rPr>
        <w:br/>
        <w:t xml:space="preserve">Grado: </w:t>
      </w:r>
      <w:r w:rsidR="00014EED">
        <w:rPr>
          <w:sz w:val="24"/>
        </w:rPr>
        <w:t>5-7</w:t>
      </w:r>
      <w:bookmarkStart w:id="0" w:name="_GoBack"/>
      <w:bookmarkEnd w:id="0"/>
    </w:p>
    <w:p w:rsidR="00670A98" w:rsidRPr="00E57F44" w:rsidRDefault="00670A98" w:rsidP="00670A98">
      <w:pPr>
        <w:jc w:val="center"/>
        <w:rPr>
          <w:sz w:val="24"/>
        </w:rPr>
      </w:pPr>
    </w:p>
    <w:p w:rsidR="00670A98" w:rsidRPr="00E57F44" w:rsidRDefault="00670A98" w:rsidP="00670A98">
      <w:pPr>
        <w:rPr>
          <w:i/>
          <w:sz w:val="24"/>
        </w:rPr>
      </w:pPr>
      <w:r w:rsidRPr="00E57F44">
        <w:rPr>
          <w:sz w:val="24"/>
        </w:rPr>
        <w:t>Nombres: ________________________________________________________</w:t>
      </w:r>
      <w:r w:rsidRPr="00E57F44">
        <w:rPr>
          <w:sz w:val="24"/>
        </w:rPr>
        <w:br/>
      </w:r>
      <w:r w:rsidRPr="00E57F44">
        <w:rPr>
          <w:b/>
          <w:i/>
          <w:sz w:val="24"/>
        </w:rPr>
        <w:t xml:space="preserve">Desempeño: </w:t>
      </w:r>
      <w:r w:rsidRPr="00E57F44">
        <w:rPr>
          <w:i/>
          <w:sz w:val="24"/>
        </w:rPr>
        <w:t>Reconoce e Identifica los colores.</w:t>
      </w:r>
    </w:p>
    <w:p w:rsidR="00670A98" w:rsidRPr="00E57F44" w:rsidRDefault="00670A98" w:rsidP="00670A98">
      <w:pPr>
        <w:jc w:val="center"/>
        <w:rPr>
          <w:b/>
          <w:sz w:val="24"/>
        </w:rPr>
      </w:pPr>
      <w:r w:rsidRPr="00E57F44">
        <w:rPr>
          <w:b/>
          <w:sz w:val="24"/>
        </w:rPr>
        <w:t>El Dibujo y el Color</w:t>
      </w:r>
    </w:p>
    <w:p w:rsidR="00670A98" w:rsidRPr="00E57F44" w:rsidRDefault="00670A98" w:rsidP="00670A98">
      <w:pPr>
        <w:jc w:val="center"/>
        <w:rPr>
          <w:b/>
          <w:sz w:val="24"/>
        </w:rPr>
      </w:pPr>
    </w:p>
    <w:p w:rsidR="00670A98" w:rsidRPr="00E57F44" w:rsidRDefault="00670A98" w:rsidP="00670A98">
      <w:pPr>
        <w:pStyle w:val="Prrafodelista"/>
        <w:numPr>
          <w:ilvl w:val="0"/>
          <w:numId w:val="1"/>
        </w:numPr>
        <w:rPr>
          <w:b/>
          <w:sz w:val="24"/>
        </w:rPr>
      </w:pPr>
      <w:r w:rsidRPr="00E57F44">
        <w:rPr>
          <w:sz w:val="24"/>
        </w:rPr>
        <w:t>Escribe el nombre de los Colores Primarios. Elabora un dibujo, y aplícalas.</w:t>
      </w:r>
      <w:r w:rsidRPr="00E57F44">
        <w:rPr>
          <w:sz w:val="24"/>
        </w:rPr>
        <w:br/>
      </w:r>
    </w:p>
    <w:p w:rsidR="00670A98" w:rsidRPr="00E57F44" w:rsidRDefault="00670A98" w:rsidP="00670A98">
      <w:pPr>
        <w:pStyle w:val="Prrafodelista"/>
        <w:numPr>
          <w:ilvl w:val="0"/>
          <w:numId w:val="1"/>
        </w:numPr>
        <w:rPr>
          <w:sz w:val="24"/>
        </w:rPr>
      </w:pPr>
      <w:r w:rsidRPr="00E57F44">
        <w:rPr>
          <w:sz w:val="24"/>
        </w:rPr>
        <w:t>Escribe los colores secundarios.</w:t>
      </w:r>
      <w:r w:rsidRPr="00E57F44">
        <w:rPr>
          <w:sz w:val="24"/>
        </w:rPr>
        <w:br/>
        <w:t>* Realiza un dibujo y aplícalos.</w:t>
      </w:r>
      <w:r w:rsidRPr="00E57F44">
        <w:rPr>
          <w:sz w:val="24"/>
        </w:rPr>
        <w:br/>
      </w:r>
    </w:p>
    <w:p w:rsidR="00670A98" w:rsidRPr="00E57F44" w:rsidRDefault="00670A98" w:rsidP="00670A98">
      <w:pPr>
        <w:pStyle w:val="Prrafodelista"/>
        <w:numPr>
          <w:ilvl w:val="0"/>
          <w:numId w:val="1"/>
        </w:numPr>
        <w:rPr>
          <w:sz w:val="24"/>
        </w:rPr>
      </w:pPr>
      <w:r w:rsidRPr="00E57F44">
        <w:rPr>
          <w:b/>
          <w:sz w:val="24"/>
        </w:rPr>
        <w:t>Glosario:</w:t>
      </w:r>
      <w:r w:rsidRPr="00E57F44">
        <w:rPr>
          <w:sz w:val="24"/>
        </w:rPr>
        <w:t xml:space="preserve"> Color:</w:t>
      </w:r>
      <w:r w:rsidRPr="00E57F44">
        <w:rPr>
          <w:sz w:val="24"/>
        </w:rPr>
        <w:br/>
        <w:t xml:space="preserve">                  Línea:</w:t>
      </w:r>
      <w:r w:rsidRPr="00E57F44">
        <w:rPr>
          <w:sz w:val="24"/>
        </w:rPr>
        <w:br/>
        <w:t xml:space="preserve">                  Trazo: </w:t>
      </w:r>
      <w:r w:rsidRPr="00E57F44">
        <w:rPr>
          <w:sz w:val="24"/>
        </w:rPr>
        <w:br/>
        <w:t xml:space="preserve">                  Forma: </w:t>
      </w:r>
      <w:r w:rsidRPr="00E57F44">
        <w:rPr>
          <w:sz w:val="24"/>
        </w:rPr>
        <w:br/>
        <w:t xml:space="preserve">                </w:t>
      </w:r>
      <w:r>
        <w:rPr>
          <w:sz w:val="24"/>
        </w:rPr>
        <w:t xml:space="preserve">  Volùmen:</w:t>
      </w:r>
      <w:r>
        <w:rPr>
          <w:sz w:val="24"/>
        </w:rPr>
        <w:br/>
        <w:t xml:space="preserve">                  Ima</w:t>
      </w:r>
      <w:r w:rsidRPr="00E57F44">
        <w:rPr>
          <w:sz w:val="24"/>
        </w:rPr>
        <w:t>gen:</w:t>
      </w:r>
      <w:r>
        <w:rPr>
          <w:sz w:val="24"/>
        </w:rPr>
        <w:br/>
        <w:t xml:space="preserve">                  Rasgado:</w:t>
      </w:r>
      <w:r w:rsidRPr="00E57F44">
        <w:rPr>
          <w:sz w:val="24"/>
        </w:rPr>
        <w:br/>
      </w:r>
    </w:p>
    <w:p w:rsidR="00670A98" w:rsidRPr="00E57F44" w:rsidRDefault="00670A98" w:rsidP="00670A98">
      <w:pPr>
        <w:pStyle w:val="Prrafodelista"/>
        <w:numPr>
          <w:ilvl w:val="0"/>
          <w:numId w:val="1"/>
        </w:numPr>
        <w:rPr>
          <w:sz w:val="24"/>
        </w:rPr>
      </w:pPr>
      <w:r w:rsidRPr="00E57F44">
        <w:rPr>
          <w:sz w:val="24"/>
        </w:rPr>
        <w:t>Realiza un dibujo donde se determine el glosario.</w:t>
      </w:r>
      <w:r w:rsidRPr="00E57F44">
        <w:rPr>
          <w:sz w:val="24"/>
        </w:rPr>
        <w:br/>
      </w:r>
    </w:p>
    <w:p w:rsidR="00670A98" w:rsidRDefault="00670A98" w:rsidP="00670A98">
      <w:pPr>
        <w:pStyle w:val="Prrafodelista"/>
        <w:numPr>
          <w:ilvl w:val="0"/>
          <w:numId w:val="1"/>
        </w:numPr>
        <w:rPr>
          <w:sz w:val="24"/>
        </w:rPr>
      </w:pPr>
      <w:r w:rsidRPr="00E57F44">
        <w:rPr>
          <w:sz w:val="24"/>
        </w:rPr>
        <w:t>Consulta la biograf</w:t>
      </w:r>
      <w:r>
        <w:rPr>
          <w:sz w:val="24"/>
        </w:rPr>
        <w:t xml:space="preserve">ía del pintor: Fernando Botero. </w:t>
      </w:r>
      <w:r>
        <w:rPr>
          <w:sz w:val="24"/>
        </w:rPr>
        <w:br/>
        <w:t xml:space="preserve"> </w:t>
      </w:r>
      <w:r>
        <w:rPr>
          <w:sz w:val="24"/>
        </w:rPr>
        <w:br/>
        <w:t>* Envía el taller resuelto, con</w:t>
      </w:r>
      <w:r w:rsidRPr="00A139D4">
        <w:rPr>
          <w:sz w:val="24"/>
        </w:rPr>
        <w:t>:</w:t>
      </w:r>
      <w:r>
        <w:rPr>
          <w:sz w:val="24"/>
        </w:rPr>
        <w:t xml:space="preserve"> </w:t>
      </w:r>
      <w:r>
        <w:rPr>
          <w:b/>
          <w:sz w:val="24"/>
        </w:rPr>
        <w:t xml:space="preserve">Nombres Claros y Apellidos, al Correo: </w:t>
      </w:r>
      <w:hyperlink r:id="rId5" w:history="1">
        <w:r w:rsidRPr="009F3494">
          <w:rPr>
            <w:rStyle w:val="Hipervnculo"/>
            <w:b/>
            <w:sz w:val="24"/>
          </w:rPr>
          <w:t>dairacatacoli@ieramonarcilacali.edu.co</w:t>
        </w:r>
      </w:hyperlink>
      <w:r>
        <w:rPr>
          <w:b/>
          <w:sz w:val="24"/>
        </w:rPr>
        <w:br/>
      </w:r>
      <w:r>
        <w:rPr>
          <w:b/>
          <w:sz w:val="24"/>
        </w:rPr>
        <w:br/>
        <w:t xml:space="preserve">* La fecha límite de recibo es: Hasta el 4 de Mayo 6:30 p.m. Gracias por su Comprensión. </w:t>
      </w:r>
    </w:p>
    <w:p w:rsidR="007D7963" w:rsidRDefault="007D7963"/>
    <w:p w:rsidR="00670A98" w:rsidRDefault="00670A98"/>
    <w:p w:rsidR="00670A98" w:rsidRDefault="00670A98"/>
    <w:p w:rsidR="00670A98" w:rsidRDefault="00670A98"/>
    <w:p w:rsidR="00670A98" w:rsidRDefault="00670A98"/>
    <w:p w:rsidR="00670A98" w:rsidRDefault="00670A98"/>
    <w:p w:rsidR="00670A98" w:rsidRDefault="00670A98"/>
    <w:p w:rsidR="00670A98" w:rsidRDefault="00670A98"/>
    <w:p w:rsidR="00670A98" w:rsidRDefault="00670A98">
      <w:pPr>
        <w:rPr>
          <w:noProof/>
          <w:lang w:eastAsia="es-ES"/>
        </w:rPr>
      </w:pPr>
    </w:p>
    <w:p w:rsidR="00670A98" w:rsidRDefault="00670A98">
      <w:pPr>
        <w:rPr>
          <w:noProof/>
          <w:lang w:eastAsia="es-ES"/>
        </w:rPr>
      </w:pPr>
    </w:p>
    <w:p w:rsidR="00670A98" w:rsidRDefault="00670A98">
      <w:r>
        <w:rPr>
          <w:noProof/>
          <w:lang w:eastAsia="es-ES"/>
        </w:rPr>
        <w:drawing>
          <wp:inline distT="0" distB="0" distL="0" distR="0">
            <wp:extent cx="5400040" cy="5698541"/>
            <wp:effectExtent l="0" t="0" r="0" b="0"/>
            <wp:docPr id="1" name="Imagen 1" descr="Dibujo Mandala Diseño - Imagen gratis e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 Mandala Diseño - Imagen gratis en Pixaba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332" cy="569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0A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0315"/>
    <w:multiLevelType w:val="hybridMultilevel"/>
    <w:tmpl w:val="D3AE3774"/>
    <w:lvl w:ilvl="0" w:tplc="E5C8C6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A98"/>
    <w:rsid w:val="00014EED"/>
    <w:rsid w:val="00670A98"/>
    <w:rsid w:val="007D7963"/>
    <w:rsid w:val="00805229"/>
    <w:rsid w:val="00A51B20"/>
    <w:rsid w:val="00A5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F075"/>
  <w15:chartTrackingRefBased/>
  <w15:docId w15:val="{E7C8289C-35E5-49F8-82E1-BC6052D9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A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70A9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70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dairacatacoli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2020-04-28T15:34:00Z</dcterms:created>
  <dcterms:modified xsi:type="dcterms:W3CDTF">2020-04-28T15:59:00Z</dcterms:modified>
</cp:coreProperties>
</file>