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9B9" w:rsidRDefault="00A129B9"/>
    <w:p w:rsidR="00A129B9" w:rsidRDefault="00A129B9"/>
    <w:p w:rsidR="00A129B9" w:rsidRPr="00A129B9" w:rsidRDefault="00A129B9">
      <w:pPr>
        <w:rPr>
          <w:sz w:val="24"/>
          <w:szCs w:val="24"/>
        </w:rPr>
      </w:pPr>
    </w:p>
    <w:p w:rsidR="00BC6444" w:rsidRPr="00A129B9" w:rsidRDefault="00A129B9">
      <w:pPr>
        <w:rPr>
          <w:b/>
        </w:rPr>
      </w:pPr>
      <w:r w:rsidRPr="00A129B9">
        <w:rPr>
          <w:b/>
          <w:sz w:val="24"/>
          <w:szCs w:val="24"/>
        </w:rPr>
        <w:t>HOY ES 25 DE ABRIL PARA CELEBRAR EN CASA Y CON LA FAMILIA, POR ESO TE DESEO UN</w:t>
      </w:r>
      <w:bookmarkStart w:id="0" w:name="_GoBack"/>
      <w:bookmarkEnd w:id="0"/>
      <w:r w:rsidRPr="00A129B9">
        <w:drawing>
          <wp:inline distT="0" distB="0" distL="0" distR="0">
            <wp:extent cx="5600598" cy="6410960"/>
            <wp:effectExtent l="0" t="0" r="635" b="8890"/>
            <wp:docPr id="1" name="Imagen 1" descr="Dibujos Del Día Del Niño Para Colorear E Impri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s Del Día Del Niño Para Colorear E Imprimi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592" cy="643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6444" w:rsidRPr="00A129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9B9"/>
    <w:rsid w:val="00082C91"/>
    <w:rsid w:val="00834A8B"/>
    <w:rsid w:val="00A1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8CB2"/>
  <w15:chartTrackingRefBased/>
  <w15:docId w15:val="{E575BF22-A517-4B28-9DA7-A9B7D4BF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Peña</dc:creator>
  <cp:keywords/>
  <dc:description/>
  <cp:lastModifiedBy>Maria Peña</cp:lastModifiedBy>
  <cp:revision>1</cp:revision>
  <dcterms:created xsi:type="dcterms:W3CDTF">2020-04-25T17:44:00Z</dcterms:created>
  <dcterms:modified xsi:type="dcterms:W3CDTF">2020-04-25T17:52:00Z</dcterms:modified>
</cp:coreProperties>
</file>