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7635" w:rsidRPr="00677635" w:rsidRDefault="00677635" w:rsidP="00677635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  <w:sz w:val="32"/>
          <w:szCs w:val="32"/>
          <w:lang w:val="es"/>
        </w:rPr>
      </w:pPr>
      <w:r w:rsidRPr="00677635">
        <w:rPr>
          <w:rFonts w:ascii="Calibri" w:hAnsi="Calibri" w:cs="Calibri"/>
          <w:sz w:val="32"/>
          <w:szCs w:val="32"/>
          <w:lang w:val="es"/>
        </w:rPr>
        <w:t xml:space="preserve">I. E. MONSEÑOR RAMÓN ARCILA </w:t>
      </w:r>
    </w:p>
    <w:p w:rsidR="00677635" w:rsidRPr="00677635" w:rsidRDefault="00677635" w:rsidP="00677635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  <w:sz w:val="32"/>
          <w:szCs w:val="32"/>
          <w:lang w:val="es"/>
        </w:rPr>
      </w:pPr>
      <w:r w:rsidRPr="00677635">
        <w:rPr>
          <w:rFonts w:ascii="Calibri" w:hAnsi="Calibri" w:cs="Calibri"/>
          <w:sz w:val="32"/>
          <w:szCs w:val="32"/>
          <w:lang w:val="es"/>
        </w:rPr>
        <w:t xml:space="preserve">SEDE  RAUL SILVA OLGUIN </w:t>
      </w:r>
    </w:p>
    <w:p w:rsidR="00677635" w:rsidRPr="00677635" w:rsidRDefault="00677635" w:rsidP="00677635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ascii="Calibri" w:hAnsi="Calibri" w:cs="Calibri"/>
          <w:sz w:val="32"/>
          <w:szCs w:val="32"/>
          <w:lang w:val="es"/>
        </w:rPr>
      </w:pPr>
    </w:p>
    <w:p w:rsidR="00677635" w:rsidRPr="00677635" w:rsidRDefault="00677635" w:rsidP="00677635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32"/>
          <w:szCs w:val="32"/>
          <w:lang w:val="es"/>
        </w:rPr>
      </w:pPr>
      <w:r w:rsidRPr="00677635">
        <w:rPr>
          <w:rFonts w:ascii="Calibri" w:hAnsi="Calibri" w:cs="Calibri"/>
          <w:sz w:val="32"/>
          <w:szCs w:val="32"/>
          <w:lang w:val="es"/>
        </w:rPr>
        <w:t xml:space="preserve">AREA:   </w:t>
      </w:r>
      <w:r w:rsidRPr="00677635">
        <w:rPr>
          <w:rFonts w:ascii="Calibri" w:hAnsi="Calibri" w:cs="Calibri"/>
          <w:sz w:val="32"/>
          <w:szCs w:val="32"/>
          <w:lang w:val="es"/>
        </w:rPr>
        <w:t xml:space="preserve">EDUCACION RELIGIOSA </w:t>
      </w:r>
    </w:p>
    <w:p w:rsidR="00677635" w:rsidRPr="00677635" w:rsidRDefault="00560C11" w:rsidP="00677635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32"/>
          <w:szCs w:val="32"/>
          <w:lang w:val="es"/>
        </w:rPr>
      </w:pPr>
      <w:r>
        <w:rPr>
          <w:rFonts w:ascii="Calibri" w:hAnsi="Calibri" w:cs="Calibri"/>
          <w:sz w:val="32"/>
          <w:szCs w:val="32"/>
          <w:lang w:val="es"/>
        </w:rPr>
        <w:t>GRADO: 5</w:t>
      </w:r>
      <w:bookmarkStart w:id="0" w:name="_GoBack"/>
      <w:bookmarkEnd w:id="0"/>
    </w:p>
    <w:p w:rsidR="00677635" w:rsidRPr="00677635" w:rsidRDefault="00677635" w:rsidP="00677635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32"/>
          <w:szCs w:val="32"/>
          <w:lang w:val="es"/>
        </w:rPr>
      </w:pPr>
      <w:r w:rsidRPr="00677635">
        <w:rPr>
          <w:rFonts w:ascii="Calibri" w:hAnsi="Calibri" w:cs="Calibri"/>
          <w:sz w:val="32"/>
          <w:szCs w:val="32"/>
          <w:lang w:val="es"/>
        </w:rPr>
        <w:t xml:space="preserve">TEMA: LA BIBLIA </w:t>
      </w:r>
    </w:p>
    <w:p w:rsidR="00677635" w:rsidRPr="00677635" w:rsidRDefault="00677635" w:rsidP="00677635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32"/>
          <w:szCs w:val="32"/>
          <w:lang w:val="es"/>
        </w:rPr>
      </w:pPr>
      <w:r w:rsidRPr="00677635">
        <w:rPr>
          <w:rFonts w:ascii="Calibri" w:hAnsi="Calibri" w:cs="Calibri"/>
          <w:sz w:val="32"/>
          <w:szCs w:val="32"/>
          <w:lang w:val="es"/>
        </w:rPr>
        <w:t>PROFE: CARMEN CAICEDO</w:t>
      </w:r>
    </w:p>
    <w:p w:rsidR="00677635" w:rsidRPr="00677635" w:rsidRDefault="00677635" w:rsidP="00677635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32"/>
          <w:szCs w:val="32"/>
          <w:lang w:val="es"/>
        </w:rPr>
      </w:pPr>
      <w:r w:rsidRPr="00677635">
        <w:rPr>
          <w:rFonts w:ascii="Calibri" w:hAnsi="Calibri" w:cs="Calibri"/>
          <w:sz w:val="32"/>
          <w:szCs w:val="32"/>
          <w:lang w:val="es"/>
        </w:rPr>
        <w:t xml:space="preserve">Instrucciones a seguir </w:t>
      </w:r>
    </w:p>
    <w:p w:rsidR="00677635" w:rsidRPr="00677635" w:rsidRDefault="00677635" w:rsidP="00677635">
      <w:pPr>
        <w:widowControl w:val="0"/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8"/>
          <w:szCs w:val="28"/>
          <w:lang w:val="es"/>
        </w:rPr>
      </w:pPr>
    </w:p>
    <w:p w:rsidR="00677635" w:rsidRPr="00677635" w:rsidRDefault="00677635" w:rsidP="00677635">
      <w:pPr>
        <w:pStyle w:val="Prrafodelista"/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8"/>
          <w:szCs w:val="28"/>
          <w:lang w:val="es"/>
        </w:rPr>
      </w:pPr>
      <w:r w:rsidRPr="00677635">
        <w:rPr>
          <w:rFonts w:ascii="Calibri" w:hAnsi="Calibri" w:cs="Calibri"/>
          <w:sz w:val="28"/>
          <w:szCs w:val="28"/>
          <w:lang w:val="es"/>
        </w:rPr>
        <w:t>Observar el video con atención</w:t>
      </w:r>
    </w:p>
    <w:p w:rsidR="00677635" w:rsidRPr="00677635" w:rsidRDefault="00677635" w:rsidP="00677635">
      <w:pPr>
        <w:pStyle w:val="Prrafodelista"/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8"/>
          <w:szCs w:val="28"/>
          <w:lang w:val="es"/>
        </w:rPr>
      </w:pPr>
      <w:r w:rsidRPr="00677635">
        <w:rPr>
          <w:rFonts w:ascii="Calibri" w:hAnsi="Calibri" w:cs="Calibri"/>
          <w:sz w:val="28"/>
          <w:szCs w:val="28"/>
          <w:lang w:val="es"/>
        </w:rPr>
        <w:t xml:space="preserve">De acuerdo al video y su creencia religiosa redacte un texto </w:t>
      </w:r>
    </w:p>
    <w:p w:rsidR="00677635" w:rsidRPr="00677635" w:rsidRDefault="00677635" w:rsidP="00677635">
      <w:pPr>
        <w:pStyle w:val="Prrafodelista"/>
        <w:widowControl w:val="0"/>
        <w:numPr>
          <w:ilvl w:val="0"/>
          <w:numId w:val="1"/>
        </w:numPr>
        <w:autoSpaceDE w:val="0"/>
        <w:autoSpaceDN w:val="0"/>
        <w:adjustRightInd w:val="0"/>
        <w:spacing w:after="200" w:line="276" w:lineRule="auto"/>
        <w:rPr>
          <w:rFonts w:ascii="Calibri" w:hAnsi="Calibri" w:cs="Calibri"/>
          <w:sz w:val="28"/>
          <w:szCs w:val="28"/>
          <w:lang w:val="es"/>
        </w:rPr>
      </w:pPr>
      <w:r w:rsidRPr="00677635">
        <w:rPr>
          <w:rFonts w:ascii="Calibri" w:hAnsi="Calibri" w:cs="Calibri"/>
          <w:sz w:val="28"/>
          <w:szCs w:val="28"/>
          <w:lang w:val="es"/>
        </w:rPr>
        <w:t xml:space="preserve">Realice un dibujo de acuerdo al video  </w:t>
      </w:r>
    </w:p>
    <w:p w:rsidR="00677635" w:rsidRPr="00677635" w:rsidRDefault="00677635">
      <w:pPr>
        <w:rPr>
          <w:color w:val="FF0000"/>
          <w:sz w:val="36"/>
          <w:szCs w:val="36"/>
        </w:rPr>
      </w:pPr>
      <w:r>
        <w:t xml:space="preserve">NOTA: escriba el link en YouTube para que pueda ver el video  </w:t>
      </w:r>
    </w:p>
    <w:p w:rsidR="00677635" w:rsidRPr="00677635" w:rsidRDefault="00677635">
      <w:pPr>
        <w:rPr>
          <w:color w:val="FF0000"/>
          <w:sz w:val="36"/>
          <w:szCs w:val="36"/>
        </w:rPr>
      </w:pPr>
      <w:r w:rsidRPr="00677635">
        <w:rPr>
          <w:color w:val="FF0000"/>
          <w:sz w:val="36"/>
          <w:szCs w:val="36"/>
        </w:rPr>
        <w:t>https://youtu.be/AdODSSeW-qE</w:t>
      </w:r>
    </w:p>
    <w:sectPr w:rsidR="00677635" w:rsidRPr="00677635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718F3"/>
    <w:multiLevelType w:val="hybridMultilevel"/>
    <w:tmpl w:val="9BD0203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635"/>
    <w:rsid w:val="00560C11"/>
    <w:rsid w:val="00677635"/>
    <w:rsid w:val="00A82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6D58EB37-7AC6-4CF9-A951-183D91C4D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7635"/>
    <w:rPr>
      <w:rFonts w:eastAsiaTheme="minorEastAsia" w:cs="Times New Roman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6776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58</Words>
  <Characters>324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2020-04-28T00:22:00Z</dcterms:created>
  <dcterms:modified xsi:type="dcterms:W3CDTF">2020-04-28T00:22:00Z</dcterms:modified>
</cp:coreProperties>
</file>